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1DDDA" w14:textId="79E6398C" w:rsidR="00BD16DD" w:rsidRPr="00931F25" w:rsidRDefault="006A5258" w:rsidP="00BD16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Студенческая Весна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(</w:t>
      </w:r>
      <w:r w:rsidR="003577D3">
        <w:rPr>
          <w:rFonts w:ascii="Times New Roman" w:hAnsi="Times New Roman" w:cs="Times New Roman"/>
          <w:b/>
          <w:sz w:val="24"/>
        </w:rPr>
        <w:t>весна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2025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25D59A03" w:rsidR="00BD16DD" w:rsidRPr="006A5258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>Дата и время проведения:</w:t>
      </w:r>
      <w:r w:rsidR="00FD5EA6">
        <w:rPr>
          <w:rFonts w:ascii="Times New Roman" w:hAnsi="Times New Roman" w:cs="Times New Roman"/>
          <w:sz w:val="24"/>
        </w:rPr>
        <w:t xml:space="preserve"> с</w:t>
      </w:r>
      <w:r w:rsidR="006A5258">
        <w:rPr>
          <w:rFonts w:ascii="Times New Roman" w:hAnsi="Times New Roman" w:cs="Times New Roman"/>
          <w:sz w:val="24"/>
        </w:rPr>
        <w:t xml:space="preserve"> 02.04.2025 по 18.04.2025</w:t>
      </w:r>
      <w:r w:rsidR="00FD5EA6">
        <w:rPr>
          <w:rFonts w:ascii="Times New Roman" w:hAnsi="Times New Roman" w:cs="Times New Roman"/>
          <w:sz w:val="24"/>
        </w:rPr>
        <w:t xml:space="preserve">, аудитория </w:t>
      </w:r>
      <w:r w:rsidR="006A5258">
        <w:rPr>
          <w:rFonts w:ascii="Times New Roman" w:hAnsi="Times New Roman" w:cs="Times New Roman"/>
          <w:sz w:val="24"/>
        </w:rPr>
        <w:t>Б-404</w:t>
      </w:r>
    </w:p>
    <w:p w14:paraId="61EBD263" w14:textId="540BFD01" w:rsidR="000A1E6E" w:rsidRPr="000A1E6E" w:rsidRDefault="000A1E6E" w:rsidP="006A5258">
      <w:pPr>
        <w:pStyle w:val="ds-markdown-paragraph"/>
      </w:pPr>
      <w:r>
        <w:t xml:space="preserve">Краткое описание мероприятия: </w:t>
      </w:r>
      <w:r w:rsidR="006A5258">
        <w:t xml:space="preserve">был проведен Региональный этап студенческой весны 2025, </w:t>
      </w:r>
      <w:r w:rsidR="006A5258" w:rsidRPr="006A5258">
        <w:t>направленный на раскрытие талантов студентов, развитие творческой активности и укрепление командного духа. Мероприятие включало концерты, конкурсы и выступления в различных номинациях: музыка, танцы, КВН и оригинальный жанр. Участники и зрители получили заряд позитивных эмоций, а лучшие номера были отмечены наградами.</w:t>
      </w:r>
    </w:p>
    <w:p w14:paraId="04812E78" w14:textId="77777777" w:rsidR="00BD16DD" w:rsidRPr="00A55C52" w:rsidRDefault="00BD16DD" w:rsidP="00BD16DD">
      <w:pPr>
        <w:spacing w:after="0"/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7"/>
        <w:gridCol w:w="4344"/>
        <w:gridCol w:w="1017"/>
        <w:gridCol w:w="3527"/>
      </w:tblGrid>
      <w:tr w:rsidR="00BD16DD" w:rsidRPr="00A55C52" w14:paraId="615B40C1" w14:textId="77777777" w:rsidTr="00FE4D6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F24D47" w:rsidRPr="00A55C52" w14:paraId="7764E5F8" w14:textId="77777777" w:rsidTr="00756E27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77777777" w:rsidR="00F24D47" w:rsidRPr="00756E27" w:rsidRDefault="00F24D47" w:rsidP="00F24D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0C05834F" w:rsidR="00F24D47" w:rsidRPr="00F24D47" w:rsidRDefault="00F24D47" w:rsidP="00F24D4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Алякритский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Иван Дмитриевич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2E6CCAE5" w:rsidR="00F24D47" w:rsidRPr="006A5258" w:rsidRDefault="00F24D47" w:rsidP="00F24D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2-53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16AFF55E" w14:textId="63E0B976" w:rsidR="00F24D47" w:rsidRPr="00756E27" w:rsidRDefault="00F24D47" w:rsidP="00F24D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Ответственный за работу волонтеров</w:t>
            </w:r>
          </w:p>
        </w:tc>
      </w:tr>
      <w:tr w:rsidR="00F24D47" w:rsidRPr="00A55C52" w14:paraId="6E992A1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77777777" w:rsidR="00F24D47" w:rsidRPr="000D5B1E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55C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0554BEAB" w14:textId="5996C524" w:rsidR="00F24D47" w:rsidRPr="000D5B1E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Гудкова Полина Сергеевна</w:t>
            </w:r>
          </w:p>
        </w:tc>
        <w:tc>
          <w:tcPr>
            <w:tcW w:w="544" w:type="pct"/>
            <w:vAlign w:val="center"/>
          </w:tcPr>
          <w:p w14:paraId="1F236AAF" w14:textId="0282494B" w:rsidR="00F24D47" w:rsidRPr="000D5B1E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2-ЭЭ-5</w:t>
            </w:r>
          </w:p>
        </w:tc>
        <w:tc>
          <w:tcPr>
            <w:tcW w:w="1887" w:type="pct"/>
            <w:vMerge w:val="restart"/>
            <w:vAlign w:val="center"/>
          </w:tcPr>
          <w:p w14:paraId="2CC076C5" w14:textId="4A7CEBF3" w:rsidR="00F24D47" w:rsidRPr="00BD16DD" w:rsidRDefault="00F24D47" w:rsidP="00F24D47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Волонтер, отвечает за качественное проведение мероприятия</w:t>
            </w:r>
          </w:p>
        </w:tc>
      </w:tr>
      <w:tr w:rsidR="00F24D47" w:rsidRPr="00A55C52" w14:paraId="77F2C06C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04EFF1D3" w14:textId="77777777" w:rsidR="00F24D47" w:rsidRPr="000D5B1E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  <w:vAlign w:val="center"/>
          </w:tcPr>
          <w:p w14:paraId="041CD3BE" w14:textId="4F910400" w:rsidR="00F24D47" w:rsidRPr="000D5B1E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Асоев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Мухаммад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Музафарович</w:t>
            </w:r>
            <w:proofErr w:type="spellEnd"/>
          </w:p>
        </w:tc>
        <w:tc>
          <w:tcPr>
            <w:tcW w:w="544" w:type="pct"/>
            <w:vAlign w:val="center"/>
          </w:tcPr>
          <w:p w14:paraId="60F3DA51" w14:textId="73872105" w:rsidR="00F24D47" w:rsidRPr="000D5B1E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1-ЭЭ-4</w:t>
            </w:r>
          </w:p>
        </w:tc>
        <w:tc>
          <w:tcPr>
            <w:tcW w:w="1887" w:type="pct"/>
            <w:vMerge/>
            <w:vAlign w:val="center"/>
          </w:tcPr>
          <w:p w14:paraId="060B3B68" w14:textId="41B39233" w:rsidR="00F24D47" w:rsidRPr="00A55C52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24D47" w:rsidRPr="00A55C52" w14:paraId="7E198ED9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36CCDF8E" w14:textId="19B115BF" w:rsidR="00F24D47" w:rsidRPr="000D5B1E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noWrap/>
            <w:vAlign w:val="center"/>
          </w:tcPr>
          <w:p w14:paraId="6CA908D9" w14:textId="6C058877" w:rsidR="00F24D47" w:rsidRPr="000D5B1E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Павлов Илья Сергеевич</w:t>
            </w:r>
          </w:p>
        </w:tc>
        <w:tc>
          <w:tcPr>
            <w:tcW w:w="544" w:type="pct"/>
            <w:vAlign w:val="center"/>
          </w:tcPr>
          <w:p w14:paraId="2BC56ADD" w14:textId="0C667ED9" w:rsidR="00F24D47" w:rsidRPr="000D5B1E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1-ЭЭ-2</w:t>
            </w:r>
          </w:p>
        </w:tc>
        <w:tc>
          <w:tcPr>
            <w:tcW w:w="1887" w:type="pct"/>
            <w:vMerge/>
            <w:vAlign w:val="center"/>
          </w:tcPr>
          <w:p w14:paraId="4FA167D7" w14:textId="643F13CA" w:rsidR="00F24D47" w:rsidRPr="00A55C52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24D47" w:rsidRPr="00A55C52" w14:paraId="3665C4E4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03B44529" w14:textId="793F26AE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noWrap/>
            <w:vAlign w:val="center"/>
          </w:tcPr>
          <w:p w14:paraId="35CDEA45" w14:textId="49A66EB7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Идибеков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Назрихуджа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Баракатуллоевич</w:t>
            </w:r>
            <w:proofErr w:type="spellEnd"/>
          </w:p>
        </w:tc>
        <w:tc>
          <w:tcPr>
            <w:tcW w:w="544" w:type="pct"/>
            <w:vAlign w:val="center"/>
          </w:tcPr>
          <w:p w14:paraId="37A131A2" w14:textId="21937E2E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2-ЭЭ-4</w:t>
            </w:r>
          </w:p>
        </w:tc>
        <w:tc>
          <w:tcPr>
            <w:tcW w:w="1887" w:type="pct"/>
            <w:vMerge/>
            <w:vAlign w:val="center"/>
          </w:tcPr>
          <w:p w14:paraId="3DF9E227" w14:textId="77777777" w:rsidR="00F24D47" w:rsidRPr="00A55C52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24D47" w:rsidRPr="00A55C52" w14:paraId="52BB468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5EF7742D" w14:textId="758CD831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24" w:type="pct"/>
            <w:noWrap/>
            <w:vAlign w:val="center"/>
          </w:tcPr>
          <w:p w14:paraId="5630BB70" w14:textId="069D5D2A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Бекренев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Константин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Николавеич</w:t>
            </w:r>
            <w:proofErr w:type="spellEnd"/>
          </w:p>
        </w:tc>
        <w:tc>
          <w:tcPr>
            <w:tcW w:w="544" w:type="pct"/>
            <w:vAlign w:val="center"/>
          </w:tcPr>
          <w:p w14:paraId="26939068" w14:textId="13107E12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1-ТЭ-1</w:t>
            </w:r>
          </w:p>
        </w:tc>
        <w:tc>
          <w:tcPr>
            <w:tcW w:w="1887" w:type="pct"/>
            <w:vMerge/>
            <w:vAlign w:val="center"/>
          </w:tcPr>
          <w:p w14:paraId="06179BA9" w14:textId="77777777" w:rsidR="00F24D47" w:rsidRPr="00A55C52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24D47" w:rsidRPr="00A55C52" w14:paraId="7B8078E4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68261B39" w14:textId="3C5379F3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24" w:type="pct"/>
            <w:noWrap/>
            <w:vAlign w:val="center"/>
          </w:tcPr>
          <w:p w14:paraId="18EF37D2" w14:textId="642780F9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Рыжов Захар Алексеевич</w:t>
            </w:r>
          </w:p>
        </w:tc>
        <w:tc>
          <w:tcPr>
            <w:tcW w:w="544" w:type="pct"/>
            <w:vAlign w:val="center"/>
          </w:tcPr>
          <w:p w14:paraId="2C3D2C29" w14:textId="66F12773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1-ТЭ-1</w:t>
            </w:r>
          </w:p>
        </w:tc>
        <w:tc>
          <w:tcPr>
            <w:tcW w:w="1887" w:type="pct"/>
            <w:vMerge/>
            <w:vAlign w:val="center"/>
          </w:tcPr>
          <w:p w14:paraId="41D3F590" w14:textId="77777777" w:rsidR="00F24D47" w:rsidRPr="00A55C52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24D47" w:rsidRPr="00A55C52" w14:paraId="5F7BECD8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1F8FA2AE" w14:textId="3039F9A1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24" w:type="pct"/>
            <w:noWrap/>
            <w:vAlign w:val="center"/>
          </w:tcPr>
          <w:p w14:paraId="6460ABB3" w14:textId="2286FC0D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Андрианов Алексей Алексеевич</w:t>
            </w:r>
          </w:p>
        </w:tc>
        <w:tc>
          <w:tcPr>
            <w:tcW w:w="544" w:type="pct"/>
            <w:vAlign w:val="center"/>
          </w:tcPr>
          <w:p w14:paraId="6BA7DE99" w14:textId="507086B0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1-ТЭ-1</w:t>
            </w:r>
          </w:p>
        </w:tc>
        <w:tc>
          <w:tcPr>
            <w:tcW w:w="1887" w:type="pct"/>
            <w:vMerge/>
            <w:vAlign w:val="center"/>
          </w:tcPr>
          <w:p w14:paraId="221374FE" w14:textId="77777777" w:rsidR="00F24D47" w:rsidRPr="00A55C52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24D47" w:rsidRPr="00A55C52" w14:paraId="72C7702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186029A8" w14:textId="6825B8AB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324" w:type="pct"/>
            <w:noWrap/>
            <w:vAlign w:val="center"/>
          </w:tcPr>
          <w:p w14:paraId="3C2AE07B" w14:textId="48EF724F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Семенихина София Николаевна</w:t>
            </w:r>
          </w:p>
        </w:tc>
        <w:tc>
          <w:tcPr>
            <w:tcW w:w="544" w:type="pct"/>
            <w:vAlign w:val="center"/>
          </w:tcPr>
          <w:p w14:paraId="53F2AF57" w14:textId="0EE78D0E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2-11</w:t>
            </w:r>
          </w:p>
        </w:tc>
        <w:tc>
          <w:tcPr>
            <w:tcW w:w="1887" w:type="pct"/>
            <w:vMerge/>
            <w:vAlign w:val="center"/>
          </w:tcPr>
          <w:p w14:paraId="203D8296" w14:textId="77777777" w:rsidR="00F24D47" w:rsidRPr="00A55C52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24D47" w:rsidRPr="00A55C52" w14:paraId="4A0FB461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0C4F6852" w14:textId="10FE0425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324" w:type="pct"/>
            <w:noWrap/>
            <w:vAlign w:val="center"/>
          </w:tcPr>
          <w:p w14:paraId="5D61DC57" w14:textId="53D21287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Крестьянинова Алена Сергеевна</w:t>
            </w:r>
          </w:p>
        </w:tc>
        <w:tc>
          <w:tcPr>
            <w:tcW w:w="544" w:type="pct"/>
            <w:vAlign w:val="center"/>
          </w:tcPr>
          <w:p w14:paraId="0E4EEB8C" w14:textId="47CF1649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2-13</w:t>
            </w:r>
          </w:p>
        </w:tc>
        <w:tc>
          <w:tcPr>
            <w:tcW w:w="1887" w:type="pct"/>
            <w:vMerge/>
            <w:vAlign w:val="center"/>
          </w:tcPr>
          <w:p w14:paraId="04AF0998" w14:textId="77777777" w:rsidR="00F24D47" w:rsidRPr="00A55C52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24D47" w:rsidRPr="00A55C52" w14:paraId="5906656B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5B13ADEA" w14:textId="395DCC8E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324" w:type="pct"/>
            <w:noWrap/>
            <w:vAlign w:val="center"/>
          </w:tcPr>
          <w:p w14:paraId="1D03C353" w14:textId="490BBE8A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Монахова Анна Александровна</w:t>
            </w:r>
          </w:p>
        </w:tc>
        <w:tc>
          <w:tcPr>
            <w:tcW w:w="544" w:type="pct"/>
            <w:vAlign w:val="center"/>
          </w:tcPr>
          <w:p w14:paraId="34690E69" w14:textId="3DC32C90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2-13</w:t>
            </w:r>
          </w:p>
        </w:tc>
        <w:tc>
          <w:tcPr>
            <w:tcW w:w="1887" w:type="pct"/>
            <w:vMerge/>
            <w:vAlign w:val="center"/>
          </w:tcPr>
          <w:p w14:paraId="3D5AA205" w14:textId="77777777" w:rsidR="00F24D47" w:rsidRPr="00A55C52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24D47" w:rsidRPr="00A55C52" w14:paraId="63131DF4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5E2C916E" w14:textId="5C81389C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324" w:type="pct"/>
            <w:noWrap/>
            <w:vAlign w:val="center"/>
          </w:tcPr>
          <w:p w14:paraId="6ED41348" w14:textId="0614974C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Ратникова Валентина Андреевна</w:t>
            </w:r>
          </w:p>
        </w:tc>
        <w:tc>
          <w:tcPr>
            <w:tcW w:w="544" w:type="pct"/>
            <w:vAlign w:val="center"/>
          </w:tcPr>
          <w:p w14:paraId="58F4A7B1" w14:textId="6FC85DD3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1-15</w:t>
            </w:r>
          </w:p>
        </w:tc>
        <w:tc>
          <w:tcPr>
            <w:tcW w:w="1887" w:type="pct"/>
            <w:vMerge/>
            <w:vAlign w:val="center"/>
          </w:tcPr>
          <w:p w14:paraId="3CD218ED" w14:textId="77777777" w:rsidR="00F24D47" w:rsidRPr="00A55C52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24D47" w:rsidRPr="00A55C52" w14:paraId="721FBA24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6A5DF5BF" w14:textId="777E283B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324" w:type="pct"/>
            <w:noWrap/>
            <w:vAlign w:val="center"/>
          </w:tcPr>
          <w:p w14:paraId="31A9902E" w14:textId="2E7BA44A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Филиппова Дарья Алексеевна</w:t>
            </w:r>
          </w:p>
        </w:tc>
        <w:tc>
          <w:tcPr>
            <w:tcW w:w="544" w:type="pct"/>
            <w:vAlign w:val="center"/>
          </w:tcPr>
          <w:p w14:paraId="510D0ED9" w14:textId="079D0C7F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1-44</w:t>
            </w:r>
          </w:p>
        </w:tc>
        <w:tc>
          <w:tcPr>
            <w:tcW w:w="1887" w:type="pct"/>
            <w:vMerge/>
            <w:vAlign w:val="center"/>
          </w:tcPr>
          <w:p w14:paraId="7CFF8860" w14:textId="77777777" w:rsidR="00F24D47" w:rsidRPr="00A55C52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24D47" w:rsidRPr="00A55C52" w14:paraId="06FC45CC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6DFCB5CA" w14:textId="1D169EEA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324" w:type="pct"/>
            <w:noWrap/>
            <w:vAlign w:val="center"/>
          </w:tcPr>
          <w:p w14:paraId="12D70072" w14:textId="079907AC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Чеснокова Мария Владимировна</w:t>
            </w:r>
          </w:p>
        </w:tc>
        <w:tc>
          <w:tcPr>
            <w:tcW w:w="544" w:type="pct"/>
            <w:vAlign w:val="center"/>
          </w:tcPr>
          <w:p w14:paraId="5D38C4D8" w14:textId="2D488D4F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1-35</w:t>
            </w:r>
          </w:p>
        </w:tc>
        <w:tc>
          <w:tcPr>
            <w:tcW w:w="1887" w:type="pct"/>
            <w:vMerge/>
            <w:vAlign w:val="center"/>
          </w:tcPr>
          <w:p w14:paraId="65E46B7B" w14:textId="77777777" w:rsidR="00F24D47" w:rsidRPr="00A55C52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24D47" w:rsidRPr="00A55C52" w14:paraId="51F45B26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72DDC806" w14:textId="560763B1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324" w:type="pct"/>
            <w:noWrap/>
            <w:vAlign w:val="center"/>
          </w:tcPr>
          <w:p w14:paraId="414F8FCE" w14:textId="3DB40709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Холиков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Одилджон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Шарифджонович</w:t>
            </w:r>
            <w:proofErr w:type="spellEnd"/>
          </w:p>
        </w:tc>
        <w:tc>
          <w:tcPr>
            <w:tcW w:w="544" w:type="pct"/>
            <w:vAlign w:val="center"/>
          </w:tcPr>
          <w:p w14:paraId="244CB4F8" w14:textId="5CFAEF45" w:rsidR="00F24D47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2-34</w:t>
            </w:r>
          </w:p>
        </w:tc>
        <w:tc>
          <w:tcPr>
            <w:tcW w:w="1887" w:type="pct"/>
            <w:vMerge/>
            <w:vAlign w:val="center"/>
          </w:tcPr>
          <w:p w14:paraId="2DC74D7C" w14:textId="77777777" w:rsidR="00F24D47" w:rsidRPr="00A55C52" w:rsidRDefault="00F24D47" w:rsidP="00F24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14:paraId="64903962" w14:textId="77777777" w:rsidR="006A5258" w:rsidRDefault="006A5258" w:rsidP="00BD16DD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A5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DD"/>
    <w:rsid w:val="000A1E6E"/>
    <w:rsid w:val="00201FC7"/>
    <w:rsid w:val="00290EC2"/>
    <w:rsid w:val="003577D3"/>
    <w:rsid w:val="0063187B"/>
    <w:rsid w:val="006A5258"/>
    <w:rsid w:val="00735A3A"/>
    <w:rsid w:val="00756E27"/>
    <w:rsid w:val="007A666F"/>
    <w:rsid w:val="0081104A"/>
    <w:rsid w:val="009420C1"/>
    <w:rsid w:val="00A91436"/>
    <w:rsid w:val="00AE74BD"/>
    <w:rsid w:val="00B75CA1"/>
    <w:rsid w:val="00BD16DD"/>
    <w:rsid w:val="00EB5243"/>
    <w:rsid w:val="00EE6B39"/>
    <w:rsid w:val="00F24D47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7137ACC9-05BF-410C-AF26-77F4CE1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  <w:style w:type="paragraph" w:customStyle="1" w:styleId="ds-markdown-paragraph">
    <w:name w:val="ds-markdown-paragraph"/>
    <w:basedOn w:val="a"/>
    <w:rsid w:val="006A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3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F881-6E53-404B-99DD-4B87CE3D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Студентище</cp:lastModifiedBy>
  <cp:revision>4</cp:revision>
  <dcterms:created xsi:type="dcterms:W3CDTF">2025-06-21T16:48:00Z</dcterms:created>
  <dcterms:modified xsi:type="dcterms:W3CDTF">2025-06-22T15:43:00Z</dcterms:modified>
</cp:coreProperties>
</file>