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27" w:rsidRPr="00EF4610" w:rsidRDefault="00012027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УТВЕРЖДАЮ</w:t>
      </w:r>
    </w:p>
    <w:p w:rsidR="00012027" w:rsidRPr="00EF4610" w:rsidRDefault="00043819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П</w:t>
      </w:r>
      <w:r w:rsidR="00012027" w:rsidRPr="00EF4610">
        <w:rPr>
          <w:rFonts w:ascii="Times New Roman" w:eastAsia="Times New Roman" w:hAnsi="Times New Roman" w:cs="Times New Roman"/>
          <w:kern w:val="36"/>
          <w:lang w:eastAsia="ru-RU"/>
        </w:rPr>
        <w:t>роректор</w:t>
      </w:r>
      <w:r w:rsidRPr="00EF4610">
        <w:rPr>
          <w:rFonts w:ascii="Times New Roman" w:eastAsia="Times New Roman" w:hAnsi="Times New Roman" w:cs="Times New Roman"/>
          <w:kern w:val="36"/>
          <w:lang w:eastAsia="ru-RU"/>
        </w:rPr>
        <w:t xml:space="preserve"> по УР</w:t>
      </w:r>
      <w:r w:rsidR="00012027" w:rsidRPr="00EF4610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</w:p>
    <w:p w:rsidR="00012027" w:rsidRPr="00EF4610" w:rsidRDefault="00012027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____________________</w:t>
      </w:r>
      <w:proofErr w:type="spellStart"/>
      <w:r w:rsidR="00043819" w:rsidRPr="00EF4610">
        <w:rPr>
          <w:rFonts w:ascii="Times New Roman" w:eastAsia="Times New Roman" w:hAnsi="Times New Roman" w:cs="Times New Roman"/>
          <w:kern w:val="36"/>
          <w:lang w:eastAsia="ru-RU"/>
        </w:rPr>
        <w:t>Г.В.Лобачева</w:t>
      </w:r>
      <w:proofErr w:type="spellEnd"/>
    </w:p>
    <w:p w:rsidR="00012027" w:rsidRPr="00EF4610" w:rsidRDefault="00012027" w:rsidP="00012027">
      <w:pPr>
        <w:spacing w:after="0" w:line="330" w:lineRule="atLeast"/>
        <w:ind w:left="-150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«_____»____________________201</w:t>
      </w:r>
      <w:r w:rsidR="0039080A">
        <w:rPr>
          <w:rFonts w:ascii="Times New Roman" w:eastAsia="Times New Roman" w:hAnsi="Times New Roman" w:cs="Times New Roman"/>
          <w:kern w:val="36"/>
          <w:lang w:val="en-US" w:eastAsia="ru-RU"/>
        </w:rPr>
        <w:t>7</w:t>
      </w:r>
      <w:r w:rsidR="00EF4610">
        <w:rPr>
          <w:rFonts w:ascii="Times New Roman" w:eastAsia="Times New Roman" w:hAnsi="Times New Roman" w:cs="Times New Roman"/>
          <w:kern w:val="36"/>
          <w:lang w:eastAsia="ru-RU"/>
        </w:rPr>
        <w:t xml:space="preserve"> г.</w:t>
      </w:r>
    </w:p>
    <w:p w:rsidR="00012027" w:rsidRPr="00EF4610" w:rsidRDefault="00012027" w:rsidP="00012027">
      <w:pPr>
        <w:spacing w:after="0" w:line="330" w:lineRule="atLeast"/>
        <w:jc w:val="righ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012027" w:rsidRPr="00EF4610" w:rsidRDefault="00012027" w:rsidP="00012027">
      <w:pPr>
        <w:spacing w:after="0" w:line="330" w:lineRule="atLeast"/>
        <w:ind w:left="-150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EF4610">
        <w:rPr>
          <w:rFonts w:ascii="Times New Roman" w:eastAsia="Times New Roman" w:hAnsi="Times New Roman" w:cs="Times New Roman"/>
          <w:kern w:val="36"/>
          <w:lang w:eastAsia="ru-RU"/>
        </w:rPr>
        <w:t>Положение о конкурсе</w:t>
      </w:r>
    </w:p>
    <w:p w:rsidR="00012027" w:rsidRPr="00EF4610" w:rsidRDefault="00012027" w:rsidP="009C4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Международный конкурс компьютерных работ среди детей, юношества и студенческой молодежи "Цифровой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"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Международный конкурс компьютерных работ среди детей, юношества и студенческой молодежи "Цифровой ветер" проводится ежегодно Саратовским государственным техническим университетом имени Гагарина Ю.А. при поддержке Министерства образования и науки РФ.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Впервые конкурс "Цифровой ветер" был проведен в мае-июне 2002 года.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Возраст участников</w:t>
      </w:r>
      <w:r w:rsidRPr="009C4B85">
        <w:rPr>
          <w:rFonts w:ascii="Times New Roman" w:eastAsia="Times New Roman" w:hAnsi="Times New Roman" w:cs="Times New Roman"/>
          <w:lang w:eastAsia="ru-RU"/>
        </w:rPr>
        <w:t>: от 7 лет до 2</w:t>
      </w:r>
      <w:r w:rsidR="00096CC8" w:rsidRPr="009C4B85">
        <w:rPr>
          <w:rFonts w:ascii="Times New Roman" w:eastAsia="Times New Roman" w:hAnsi="Times New Roman" w:cs="Times New Roman"/>
          <w:lang w:eastAsia="ru-RU"/>
        </w:rPr>
        <w:t>5</w:t>
      </w:r>
      <w:r w:rsidRPr="009C4B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 w:rsidRPr="009C4B85">
        <w:rPr>
          <w:rFonts w:ascii="Times New Roman" w:eastAsia="Times New Roman" w:hAnsi="Times New Roman" w:cs="Times New Roman"/>
          <w:lang w:eastAsia="ru-RU"/>
        </w:rPr>
        <w:t>лет</w:t>
      </w:r>
      <w:r w:rsidRPr="009C4B85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Задачами конкурса являются:</w:t>
      </w:r>
    </w:p>
    <w:p w:rsidR="00E55C3B" w:rsidRDefault="00E55C3B" w:rsidP="00E55C3B">
      <w:pPr>
        <w:pStyle w:val="aa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E55C3B">
        <w:rPr>
          <w:rFonts w:ascii="Times New Roman" w:eastAsia="Times New Roman" w:hAnsi="Times New Roman" w:cs="Times New Roman"/>
          <w:lang w:eastAsia="ru-RU"/>
        </w:rPr>
        <w:t>ривлечение внимания школьников и студентов к современным информационным технологиям, приобретение конкурсантами практических навыков работы с программным обеспечением</w:t>
      </w:r>
    </w:p>
    <w:p w:rsidR="00E55C3B" w:rsidRPr="00E55C3B" w:rsidRDefault="00E55C3B" w:rsidP="00E55C3B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C3B">
        <w:rPr>
          <w:rFonts w:ascii="Times New Roman" w:eastAsia="Times New Roman" w:hAnsi="Times New Roman" w:cs="Times New Roman"/>
          <w:lang w:eastAsia="ru-RU"/>
        </w:rPr>
        <w:t>Создание условий для раскрытия творческих способностей и интеллектуального потенциала молодежи;</w:t>
      </w:r>
    </w:p>
    <w:p w:rsidR="00E55C3B" w:rsidRPr="00D05E0A" w:rsidRDefault="00E55C3B" w:rsidP="00D05E0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C3B">
        <w:rPr>
          <w:rFonts w:ascii="Times New Roman" w:eastAsia="Times New Roman" w:hAnsi="Times New Roman" w:cs="Times New Roman"/>
          <w:lang w:eastAsia="ru-RU"/>
        </w:rPr>
        <w:t>Популяризация проектной деятельности и научно-технического творчества молодежи.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Руководство Конкурсом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Организатор конкурса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» -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Институт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прикладных информационных технологий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 xml:space="preserve">и коммуникаций </w:t>
      </w:r>
      <w:r w:rsidRPr="00EF4610">
        <w:rPr>
          <w:rFonts w:ascii="Times New Roman" w:eastAsia="Times New Roman" w:hAnsi="Times New Roman" w:cs="Times New Roman"/>
          <w:lang w:eastAsia="ru-RU"/>
        </w:rPr>
        <w:t>СГТУ имени Гагарина Ю.А.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Руководит проведением конкурса Оргкомитет, состоящий из представителей учредителей конкурса. Для организации экспертизы работ, представленных на конкурс, Оргкомитет формирует Экспертный совет, в который привлекаются специалисты по соответствующим направлениям.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Правила участия в Конкурсе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Конкурс проводится с 1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декабря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6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 по 30 июня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года. Работы принимаются с 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01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декабря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201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года по 30 марта 201</w:t>
      </w:r>
      <w:r w:rsidR="00043819" w:rsidRPr="00EF4610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года. С 15 апреля 201</w:t>
      </w:r>
      <w:r w:rsidR="00900079" w:rsidRPr="00EF4610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u w:val="single"/>
          <w:lang w:eastAsia="ru-RU"/>
        </w:rPr>
        <w:t xml:space="preserve"> года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- работа экспертного совета и подведение итогов заочного конкурса. 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Региональные этапы конкурса с 01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декабря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6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 по 28 февраля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года. Победители региональных туров автоматически проходят во второй тур основного конкурса.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Жюри конкурса рассматривает работы по указанным в Положении номинациям внутри возрастных категорий до 12 лет, 13-17 лет, 18-2</w:t>
      </w:r>
      <w:r w:rsidR="00096CC8">
        <w:rPr>
          <w:rFonts w:ascii="Times New Roman" w:eastAsia="Times New Roman" w:hAnsi="Times New Roman" w:cs="Times New Roman"/>
          <w:lang w:eastAsia="ru-RU"/>
        </w:rPr>
        <w:t>5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 w:rsidRPr="00D05E0A">
        <w:rPr>
          <w:rFonts w:ascii="Times New Roman" w:eastAsia="Times New Roman" w:hAnsi="Times New Roman" w:cs="Times New Roman"/>
          <w:lang w:eastAsia="ru-RU"/>
        </w:rPr>
        <w:t>лет</w:t>
      </w:r>
      <w:r w:rsidRPr="00D05E0A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Победители и призеры конкурса имеют право на начисление баллов индивидуальных достижений при поступлении в СГТУ имени Гагарина Ю.А. в соответствии с Порядком учета </w:t>
      </w:r>
      <w:proofErr w:type="gramStart"/>
      <w:r w:rsidRPr="00EF4610">
        <w:rPr>
          <w:rFonts w:ascii="Times New Roman" w:eastAsia="Times New Roman" w:hAnsi="Times New Roman" w:cs="Times New Roman"/>
          <w:lang w:eastAsia="ru-RU"/>
        </w:rPr>
        <w:t xml:space="preserve">индивидуальных </w:t>
      </w:r>
      <w:r w:rsidRPr="00EF4610">
        <w:rPr>
          <w:rFonts w:ascii="Times New Roman" w:eastAsia="Times New Roman" w:hAnsi="Times New Roman" w:cs="Times New Roman"/>
          <w:lang w:eastAsia="ru-RU"/>
        </w:rPr>
        <w:lastRenderedPageBreak/>
        <w:t>достижений</w:t>
      </w:r>
      <w:proofErr w:type="gramEnd"/>
      <w:r w:rsidRPr="00EF4610">
        <w:rPr>
          <w:rFonts w:ascii="Times New Roman" w:eastAsia="Times New Roman" w:hAnsi="Times New Roman" w:cs="Times New Roman"/>
          <w:lang w:eastAsia="ru-RU"/>
        </w:rPr>
        <w:t xml:space="preserve"> поступающих при приеме в СГТУ имени Гагарина Ю.А. на обучение по программам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бакалавриата</w:t>
      </w:r>
      <w:proofErr w:type="spellEnd"/>
      <w:r w:rsidR="00D05E0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Номинации и требования к работам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Тематический сайт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 всех возрастных группах свободная тема.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Технические требования: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 возрастной группе до 12 лет допускаются проекты, разработанные с помощью языка HTML, без применения дополнительных средств разработки.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 возрастных группах 13-17 лет и 18-21 год проекты</w:t>
      </w:r>
      <w:r w:rsidR="00244564" w:rsidRPr="00EF4610">
        <w:rPr>
          <w:rFonts w:ascii="Times New Roman" w:eastAsia="Times New Roman" w:hAnsi="Times New Roman" w:cs="Times New Roman"/>
          <w:lang w:eastAsia="ru-RU"/>
        </w:rPr>
        <w:t>,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разработанные только с помощью </w:t>
      </w:r>
      <w:proofErr w:type="gramStart"/>
      <w:r w:rsidRPr="00EF4610">
        <w:rPr>
          <w:rFonts w:ascii="Times New Roman" w:eastAsia="Times New Roman" w:hAnsi="Times New Roman" w:cs="Times New Roman"/>
          <w:lang w:eastAsia="ru-RU"/>
        </w:rPr>
        <w:t>HTML</w:t>
      </w:r>
      <w:proofErr w:type="gramEnd"/>
      <w:r w:rsidRPr="00EF4610">
        <w:rPr>
          <w:rFonts w:ascii="Times New Roman" w:eastAsia="Times New Roman" w:hAnsi="Times New Roman" w:cs="Times New Roman"/>
          <w:lang w:eastAsia="ru-RU"/>
        </w:rPr>
        <w:t xml:space="preserve"> не допускаются. Для реализации работы необходимо использовать языки и технологии: </w:t>
      </w:r>
      <w:r w:rsidRPr="00EF4610">
        <w:rPr>
          <w:rFonts w:ascii="Times New Roman" w:eastAsia="Times New Roman" w:hAnsi="Times New Roman" w:cs="Times New Roman"/>
          <w:lang w:val="en-US" w:eastAsia="ru-RU"/>
        </w:rPr>
        <w:t>HTML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HTML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5.0,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JavaScript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CSS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val="en-US" w:eastAsia="ru-RU"/>
        </w:rPr>
        <w:t>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Dreamweaver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Flash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PHP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Perl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Python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Ruby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CGI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ASP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ASP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  <w:r w:rsidRPr="00EF4610">
        <w:rPr>
          <w:rFonts w:ascii="Times New Roman" w:eastAsia="Times New Roman" w:hAnsi="Times New Roman" w:cs="Times New Roman"/>
          <w:lang w:val="en-US" w:eastAsia="ru-RU"/>
        </w:rPr>
        <w:t>NET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Java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Silverlight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Все работы, представленные на конкурс, должны удовлетворять следующим требованиям: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Работы должны быть пригодны для просмотра на персональном компьютере с операци</w:t>
      </w:r>
      <w:r w:rsidR="00E83B57" w:rsidRPr="00EF4610">
        <w:rPr>
          <w:rFonts w:ascii="Times New Roman" w:eastAsia="Times New Roman" w:hAnsi="Times New Roman" w:cs="Times New Roman"/>
          <w:lang w:eastAsia="ru-RU"/>
        </w:rPr>
        <w:t>онной системой Windows</w:t>
      </w:r>
      <w:r w:rsidRPr="00EF4610">
        <w:rPr>
          <w:rFonts w:ascii="Times New Roman" w:eastAsia="Times New Roman" w:hAnsi="Times New Roman" w:cs="Times New Roman"/>
          <w:lang w:eastAsia="ru-RU"/>
        </w:rPr>
        <w:t>7</w:t>
      </w:r>
      <w:r w:rsidR="00EF4610">
        <w:rPr>
          <w:rFonts w:ascii="Times New Roman" w:eastAsia="Times New Roman" w:hAnsi="Times New Roman" w:cs="Times New Roman"/>
          <w:lang w:eastAsia="ru-RU"/>
        </w:rPr>
        <w:t xml:space="preserve"> и выше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Работы не должны требовать предварительной инсталляции. При использовании серверных технологий сайт обязательно должен быть размещен в сети Интернет.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При использовании нестандартных шрифтов необходимо, чтобы они были поставлены дополнительно с Вашей работой в каталоге "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Fonts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".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При создании сайтов необходимо учитывать следующие требования: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Главный файл должен называться index.* (расширение зависит от используемых средств) и располагаться в корневом каталоге сайта.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Все картинки должны быть собраны в отдельном каталоге в форматах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gif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png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</w:t>
      </w:r>
      <w:r w:rsidRPr="00EF4610">
        <w:rPr>
          <w:rFonts w:ascii="Times New Roman" w:eastAsia="Times New Roman" w:hAnsi="Times New Roman" w:cs="Times New Roman"/>
          <w:lang w:val="en-US" w:eastAsia="ru-RU"/>
        </w:rPr>
        <w:t>jpg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Все исходные файлы сайта должны быть предоставлены в Оргкомитет</w:t>
      </w:r>
      <w:r w:rsidR="00EF4610">
        <w:rPr>
          <w:rFonts w:ascii="Times New Roman" w:eastAsia="Times New Roman" w:hAnsi="Times New Roman" w:cs="Times New Roman"/>
          <w:lang w:eastAsia="ru-RU"/>
        </w:rPr>
        <w:t xml:space="preserve"> при регистрации работ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  <w:r w:rsid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При оценке работ в номинации «Тематический сайт» основное внимание уделяется следующим аспектам: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информационная полнота и полезность сайта (при этом собственное наполнение сайтов предпочтительней, чем копирование текстов и иллюстраций из чужих интернет-приложений);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right="60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дизайн (и его соответствие тематике сайта);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возможность информационного расширения сайта. В младшей возрастной группе (до 12 лет) преимущество отдается сайтам, выполненным не с помощью шаблонных средств разработки;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- применение современных технологий и стандартов, используемых при разработке веб-приложений.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Двумерная статичная графика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lastRenderedPageBreak/>
        <w:t>До 12 лет – тема «Обложка моей любимой книги»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13-17 лет – тема «Яркий мир»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05E0A">
        <w:rPr>
          <w:rFonts w:ascii="Times New Roman" w:eastAsia="Times New Roman" w:hAnsi="Times New Roman" w:cs="Times New Roman"/>
          <w:lang w:eastAsia="ru-RU"/>
        </w:rPr>
        <w:t>18-2</w:t>
      </w:r>
      <w:r w:rsidR="00096CC8" w:rsidRPr="00D05E0A">
        <w:rPr>
          <w:rFonts w:ascii="Times New Roman" w:eastAsia="Times New Roman" w:hAnsi="Times New Roman" w:cs="Times New Roman"/>
          <w:lang w:eastAsia="ru-RU"/>
        </w:rPr>
        <w:t>5 лет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– тема «Твой цифровой стиль»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Требования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статичным графическим работам, выполненным в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CorelDraw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Illustrator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: необходимо представить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psd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без слияния слоев, т.е. исходный рабочий вариант) и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CorelDraw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: необходимо представить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cdr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) и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</w:t>
      </w:r>
      <w:r w:rsidRPr="00EF4610">
        <w:rPr>
          <w:rFonts w:ascii="Times New Roman" w:eastAsia="Times New Roman" w:hAnsi="Times New Roman" w:cs="Times New Roman"/>
          <w:lang w:val="en-US" w:eastAsia="ru-RU"/>
        </w:rPr>
        <w:t>Adobe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Illustrator</w:t>
      </w:r>
      <w:r w:rsidRPr="00EF4610">
        <w:rPr>
          <w:rFonts w:ascii="Times New Roman" w:eastAsia="Times New Roman" w:hAnsi="Times New Roman" w:cs="Times New Roman"/>
          <w:lang w:eastAsia="ru-RU"/>
        </w:rPr>
        <w:t>: необходимо представить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val="en-US" w:eastAsia="ru-RU"/>
        </w:rPr>
        <w:t>ai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) и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jpeg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Работы, присланные на конкурс, должны соответствовать тематике.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 номинации «Двумерная статичная графика» оценивается оригинальность идеи и её техническое исполнение (по анализу присланных исходных материалов). Не рекомендуется присылать на конкурс стандартные примеры, приведенные в учебных курсах по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AdobePhotoShop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Corel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Draw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т.п. Экспертный совет также не рекомендует присылать на конкурс копии работ известных художников.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Двумерная анимация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 всех возрастных группах свободная тема.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Требования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анимационным работам, выполненным в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Toon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Boom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Studio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TB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Solo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Digital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Pro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Flash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 исходный файл (с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fla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Flash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tbs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для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ToonBoom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исполняемый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swf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)</w:t>
      </w:r>
    </w:p>
    <w:p w:rsidR="00012027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Оценивается сценарная проработка и оригинальность идеи, а также сама компьютерная реализация. Обращаем внимание, что желательно информацию об авторстве размещать не в начале, а в конце фильма. Также отмечаем, что в младшей возрастной группе работы могут быть выполнены под руководством педагога, но работу должен выполнять сам участник, а не преподаватель. Когда в возрастной группе до 12 лет регистрируются работы, достойные профессиональной анимационной студии, у Экспертного совета возникает вопрос об авторстве. Не приветствуется анимация уже готовых стандартных объектов, а также анимация, выполненная средствами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Power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val="en-US" w:eastAsia="ru-RU"/>
        </w:rPr>
        <w:t>Point</w:t>
      </w:r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96CC8" w:rsidRPr="00096CC8" w:rsidRDefault="00096CC8" w:rsidP="00096CC8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6CC8">
        <w:rPr>
          <w:rFonts w:ascii="Times New Roman" w:eastAsia="Times New Roman" w:hAnsi="Times New Roman" w:cs="Times New Roman"/>
          <w:b/>
          <w:bCs/>
          <w:lang w:eastAsia="ru-RU"/>
        </w:rPr>
        <w:t>4. Двумерные игры (заочный этап)</w:t>
      </w:r>
    </w:p>
    <w:p w:rsidR="00096CC8" w:rsidRPr="00096CC8" w:rsidRDefault="00096CC8" w:rsidP="0009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t xml:space="preserve">Во всех возрастных группах свободная тема. Принимаются проекты, разработанные с помощью следующих библиотек и программных платформ: </w:t>
      </w:r>
      <w:proofErr w:type="spellStart"/>
      <w:r w:rsidRPr="00096CC8">
        <w:rPr>
          <w:rFonts w:ascii="Times New Roman" w:eastAsia="Times New Roman" w:hAnsi="Times New Roman" w:cs="Times New Roman"/>
          <w:lang w:eastAsia="ru-RU"/>
        </w:rPr>
        <w:t>Skratch</w:t>
      </w:r>
      <w:proofErr w:type="spellEnd"/>
      <w:r w:rsidRPr="00096CC8">
        <w:rPr>
          <w:rFonts w:ascii="Times New Roman" w:eastAsia="Times New Roman" w:hAnsi="Times New Roman" w:cs="Times New Roman"/>
          <w:lang w:eastAsia="ru-RU"/>
        </w:rPr>
        <w:t xml:space="preserve">, Cocos2d, UDK, Unity3D, </w:t>
      </w:r>
      <w:proofErr w:type="spellStart"/>
      <w:r w:rsidRPr="00096CC8">
        <w:rPr>
          <w:rFonts w:ascii="Times New Roman" w:eastAsia="Times New Roman" w:hAnsi="Times New Roman" w:cs="Times New Roman"/>
          <w:lang w:eastAsia="ru-RU"/>
        </w:rPr>
        <w:t>CryEngine</w:t>
      </w:r>
      <w:proofErr w:type="spellEnd"/>
      <w:r w:rsidRPr="00096CC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96CC8">
        <w:rPr>
          <w:rFonts w:ascii="Times New Roman" w:eastAsia="Times New Roman" w:hAnsi="Times New Roman" w:cs="Times New Roman"/>
          <w:lang w:eastAsia="ru-RU"/>
        </w:rPr>
        <w:t>OpenGL</w:t>
      </w:r>
      <w:proofErr w:type="spellEnd"/>
      <w:r w:rsidRPr="00096CC8">
        <w:rPr>
          <w:rFonts w:ascii="Times New Roman" w:eastAsia="Times New Roman" w:hAnsi="Times New Roman" w:cs="Times New Roman"/>
          <w:lang w:eastAsia="ru-RU"/>
        </w:rPr>
        <w:t>.</w:t>
      </w:r>
    </w:p>
    <w:p w:rsidR="00096CC8" w:rsidRPr="00096CC8" w:rsidRDefault="00096CC8" w:rsidP="00096C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t>Оценивается сценарная проработка и оригинальность идеи, а также сама компьютерная реализация.</w:t>
      </w:r>
    </w:p>
    <w:p w:rsidR="00096CC8" w:rsidRPr="00096CC8" w:rsidRDefault="00096CC8" w:rsidP="00096CC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96CC8">
        <w:rPr>
          <w:rFonts w:ascii="Times New Roman" w:eastAsia="Times New Roman" w:hAnsi="Times New Roman" w:cs="Times New Roman"/>
          <w:u w:val="single"/>
          <w:lang w:eastAsia="ru-RU"/>
        </w:rPr>
        <w:t>Общие требования к играм:</w:t>
      </w:r>
    </w:p>
    <w:p w:rsidR="00096CC8" w:rsidRPr="00096CC8" w:rsidRDefault="00096CC8" w:rsidP="00096CC8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 w:rsidRPr="00096CC8">
        <w:rPr>
          <w:rFonts w:ascii="Times New Roman" w:eastAsia="Times New Roman" w:hAnsi="Times New Roman" w:cs="Times New Roman"/>
          <w:lang w:eastAsia="ru-RU"/>
        </w:rPr>
        <w:t>необходимо предоставить все исходные файлы игры (программный код, библиотеки, мультимедиа – файлы и т.д.);</w:t>
      </w:r>
    </w:p>
    <w:p w:rsidR="00096CC8" w:rsidRPr="00096CC8" w:rsidRDefault="00096CC8" w:rsidP="00096CC8">
      <w:pPr>
        <w:pStyle w:val="aa"/>
        <w:numPr>
          <w:ilvl w:val="1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t>необходим исполняемый файл и/или веб-страницы, реализующие игру;</w:t>
      </w:r>
    </w:p>
    <w:p w:rsidR="00096CC8" w:rsidRPr="00096CC8" w:rsidRDefault="00096CC8" w:rsidP="00096CC8">
      <w:pPr>
        <w:pStyle w:val="aa"/>
        <w:numPr>
          <w:ilvl w:val="1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096CC8">
        <w:rPr>
          <w:rFonts w:ascii="Times New Roman" w:eastAsia="Times New Roman" w:hAnsi="Times New Roman" w:cs="Times New Roman"/>
          <w:lang w:eastAsia="ru-RU"/>
        </w:rPr>
        <w:lastRenderedPageBreak/>
        <w:t>выполнение файлов, реализующих игру, не должно требовать установки дополнительного программного обеспечения.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Трехмерная статичная графика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Для оценки предоставляются модели персонажей для компьютерных игр и анимационных роликов.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Требования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статичным графическим работам, выполненным в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3ds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Maya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MotionBuilder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Mudbox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Softimage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Autodesk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AutoCAD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необходимо предоставить исходный файл с расширением программы, в которой создан объект, и конвертированный файл с расширением .3ds или 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obj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900079" w:rsidP="00E36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>Оценивается художественное исполнение (образ, сбалансированность деталей, оригинальность форм и цветовых решений), фотореалистичность, качество использования фильтров и эффектов.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Трехмерная анимация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Персонажная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анимация для TV, компьютерных игр и анимационных роликов.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Требование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к анимационным работам, выполненным в 3DS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 исходный файл с расширением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готовое видео, загруженное на сайт конкурса в формате *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flv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 номинации «Трехмерная анимация» оцениваются сценарная проработка и оригинальность идеи, а также самостоятельная разработка различных трехмерных объектов и пр. 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Трехмерные игры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Во всех возрастных группах свободная тема.</w:t>
      </w:r>
      <w:r w:rsidR="00244564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Принимаются проекты, разработанные с помощью следующих библиотек и программных платформ: UDK, Unity3D,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CryEngine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OpenGL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Оценивается сценарная проработка и оригинальность идеи, а также сама компьютерная реализация.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Общие требования к играм: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необходимо предоставить все исходные файлы игры (программный код, библиотеки, мультимедиа – файлы и т.д.);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необходим исполняемый файл и/или веб-страницы, реализующие игру;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выполнение файлов, реализующих игру, не должно требовать установки дополнительного программного обеспечения.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012027" w:rsidRPr="00EF4610" w:rsidRDefault="00096CC8" w:rsidP="00012027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012027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>Motion</w:t>
      </w:r>
      <w:proofErr w:type="spellEnd"/>
      <w:r w:rsidR="00012027"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 – дизайн (заочный этап)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 номинации рассматриваются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видеоработы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в которых реализована стилистика для телевизионных передач (заставка, спецэффекты, титры и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т.д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13-17 лет – тема «Школьная телевизионная программа»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lastRenderedPageBreak/>
        <w:t>18-2</w:t>
      </w:r>
      <w:r w:rsidR="00096CC8">
        <w:rPr>
          <w:rFonts w:ascii="Times New Roman" w:eastAsia="Times New Roman" w:hAnsi="Times New Roman" w:cs="Times New Roman"/>
          <w:lang w:eastAsia="ru-RU"/>
        </w:rPr>
        <w:t>5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>
        <w:rPr>
          <w:rFonts w:ascii="Times New Roman" w:eastAsia="Times New Roman" w:hAnsi="Times New Roman" w:cs="Times New Roman"/>
          <w:lang w:eastAsia="ru-RU"/>
        </w:rPr>
        <w:t>лет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– тема «Студенческая телевизионная программа»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На конкурс принимаются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видеоработы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фрагменты телевизионных передач, в которых использована единая стилистика (авторский стиль оформления телепередачи). В работах не допускается использование заимствованного фото- и видеоматериала. Жюри оценивает как содержательную новизну и оригинальность, так и технологическое совершенство видеоролика.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u w:val="single"/>
          <w:lang w:eastAsia="ru-RU"/>
        </w:rPr>
        <w:t>Технические требования: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Видеоролик должен быть создан с разрешением не менее 720х576, закодирован с помощью одного из кодеков: DV, MPEG2,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DivX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H.264 и сохранен в формате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avi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mpg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или *.mp4, а так же должен быть загружен на сайт конкурса в формате *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flv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. Рекомендуемые средства разработки: 3Ds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After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Effects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F4610">
        <w:rPr>
          <w:rFonts w:ascii="Times New Roman" w:eastAsia="Times New Roman" w:hAnsi="Times New Roman" w:cs="Times New Roman"/>
          <w:lang w:val="en-US" w:eastAsia="ru-RU"/>
        </w:rPr>
        <w:t>Cinema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4</w:t>
      </w:r>
      <w:r w:rsidRPr="00EF4610">
        <w:rPr>
          <w:rFonts w:ascii="Times New Roman" w:eastAsia="Times New Roman" w:hAnsi="Times New Roman" w:cs="Times New Roman"/>
          <w:lang w:val="en-US" w:eastAsia="ru-RU"/>
        </w:rPr>
        <w:t>D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Adobe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Premiere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Pro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и т.д. </w:t>
      </w:r>
    </w:p>
    <w:p w:rsidR="003D0C5A" w:rsidRPr="003D0C5A" w:rsidRDefault="00096CC8" w:rsidP="003D0C5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3D0C5A" w:rsidRPr="003D0C5A">
        <w:rPr>
          <w:rFonts w:ascii="Times New Roman" w:eastAsia="Times New Roman" w:hAnsi="Times New Roman" w:cs="Times New Roman"/>
          <w:b/>
          <w:bCs/>
          <w:lang w:eastAsia="ru-RU"/>
        </w:rPr>
        <w:t>. Мобильные приложения (</w:t>
      </w:r>
      <w:r w:rsidR="00FA2EF7">
        <w:rPr>
          <w:rFonts w:ascii="Times New Roman" w:eastAsia="Times New Roman" w:hAnsi="Times New Roman" w:cs="Times New Roman"/>
          <w:b/>
          <w:bCs/>
          <w:lang w:eastAsia="ru-RU"/>
        </w:rPr>
        <w:t>за</w:t>
      </w:r>
      <w:r w:rsidR="003D0C5A" w:rsidRPr="003D0C5A">
        <w:rPr>
          <w:rFonts w:ascii="Times New Roman" w:eastAsia="Times New Roman" w:hAnsi="Times New Roman" w:cs="Times New Roman"/>
          <w:b/>
          <w:bCs/>
          <w:lang w:eastAsia="ru-RU"/>
        </w:rPr>
        <w:t>очный этап)</w:t>
      </w:r>
    </w:p>
    <w:p w:rsidR="00996F67" w:rsidRPr="000E7D9F" w:rsidRDefault="00996F67" w:rsidP="0099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 xml:space="preserve">Во всех возрастных группах свободная тема. Принимаются проекты, разработанные для мобильных платформ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Android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Windows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Phone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0E7D9F">
        <w:rPr>
          <w:rFonts w:ascii="Times New Roman" w:eastAsia="Times New Roman" w:hAnsi="Times New Roman" w:cs="Times New Roman"/>
          <w:lang w:eastAsia="ru-RU"/>
        </w:rPr>
        <w:t>iOS</w:t>
      </w:r>
      <w:proofErr w:type="spellEnd"/>
      <w:r w:rsidRPr="000E7D9F">
        <w:rPr>
          <w:rFonts w:ascii="Times New Roman" w:eastAsia="Times New Roman" w:hAnsi="Times New Roman" w:cs="Times New Roman"/>
          <w:lang w:eastAsia="ru-RU"/>
        </w:rPr>
        <w:t>. Основными критериями оценки являются продуманность, полезность приложения, информативность, интуитивно понятный интерфейс, дизайн (и его соответствие тематике).</w:t>
      </w:r>
    </w:p>
    <w:p w:rsidR="00996F67" w:rsidRPr="000E7D9F" w:rsidRDefault="00996F67" w:rsidP="00996F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u w:val="single"/>
          <w:lang w:eastAsia="ru-RU"/>
        </w:rPr>
        <w:t>Общие требования к играм:</w:t>
      </w:r>
    </w:p>
    <w:p w:rsidR="00996F67" w:rsidRPr="000E7D9F" w:rsidRDefault="00996F67" w:rsidP="00996F6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>· необходимо предоставить все исходные файлы приложения (программный код, библиотеки);</w:t>
      </w:r>
    </w:p>
    <w:p w:rsidR="00996F67" w:rsidRPr="000E7D9F" w:rsidRDefault="00996F67" w:rsidP="00996F6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>· файл с инструкцией запуска приложения на эмуляторе;</w:t>
      </w:r>
    </w:p>
    <w:p w:rsidR="00996F67" w:rsidRPr="000E7D9F" w:rsidRDefault="00996F67" w:rsidP="00996F67">
      <w:pPr>
        <w:spacing w:before="100" w:beforeAutospacing="1" w:after="100" w:afterAutospacing="1" w:line="240" w:lineRule="auto"/>
        <w:ind w:left="1428"/>
        <w:jc w:val="both"/>
        <w:rPr>
          <w:rFonts w:ascii="Times New Roman" w:eastAsia="Times New Roman" w:hAnsi="Times New Roman" w:cs="Times New Roman"/>
          <w:lang w:eastAsia="ru-RU"/>
        </w:rPr>
      </w:pPr>
      <w:r w:rsidRPr="000E7D9F">
        <w:rPr>
          <w:rFonts w:ascii="Times New Roman" w:eastAsia="Times New Roman" w:hAnsi="Times New Roman" w:cs="Times New Roman"/>
          <w:lang w:eastAsia="ru-RU"/>
        </w:rPr>
        <w:t>· выполнение файлов, реализующих игру, не должно требовать установки дополнительного программного обеспечения. Если для запуска проекта необходимо дополнительное специализированное ПО, то необходимо предоставить информацию о ПО и рабочие ссылки для скачивания.</w:t>
      </w:r>
    </w:p>
    <w:p w:rsidR="00253223" w:rsidRDefault="00096CC8" w:rsidP="00253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253223" w:rsidRPr="00253223">
        <w:rPr>
          <w:rFonts w:ascii="Times New Roman" w:eastAsia="Times New Roman" w:hAnsi="Times New Roman" w:cs="Times New Roman"/>
          <w:b/>
          <w:lang w:eastAsia="ru-RU"/>
        </w:rPr>
        <w:t>. Олимпиада по трехмерным технологиям (очный этап)</w:t>
      </w:r>
    </w:p>
    <w:p w:rsidR="00E369A4" w:rsidRPr="00253223" w:rsidRDefault="00E369A4" w:rsidP="002532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Возрастные группы: 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        13-17 лет 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        18-2</w:t>
      </w:r>
      <w:r w:rsidR="00096CC8">
        <w:rPr>
          <w:rFonts w:ascii="Times New Roman" w:eastAsia="Times New Roman" w:hAnsi="Times New Roman" w:cs="Times New Roman"/>
          <w:lang w:eastAsia="ru-RU"/>
        </w:rPr>
        <w:t>5 лет</w:t>
      </w:r>
      <w:r w:rsidRPr="00253223">
        <w:rPr>
          <w:rFonts w:ascii="Times New Roman" w:eastAsia="Times New Roman" w:hAnsi="Times New Roman" w:cs="Times New Roman"/>
          <w:lang w:eastAsia="ru-RU"/>
        </w:rPr>
        <w:t>.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Очный этап конкурса в номинации "Трехмерные технологии" проводится в компьютерных аудиториях СГТУ имени Гагарина Ю.А. с использованием аппаратного и программного обеспечения, предоставляемого Организатором. </w:t>
      </w:r>
      <w:r w:rsidR="00F218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Участие в очном этапе подразумевает личное присутствие и самостоятельн</w:t>
      </w:r>
      <w:r w:rsidR="00E369A4">
        <w:rPr>
          <w:rFonts w:ascii="Times New Roman" w:eastAsia="Times New Roman" w:hAnsi="Times New Roman" w:cs="Times New Roman"/>
          <w:lang w:eastAsia="ru-RU"/>
        </w:rPr>
        <w:t>ую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скоростн</w:t>
      </w:r>
      <w:r w:rsidR="00E369A4">
        <w:rPr>
          <w:rFonts w:ascii="Times New Roman" w:eastAsia="Times New Roman" w:hAnsi="Times New Roman" w:cs="Times New Roman"/>
          <w:lang w:eastAsia="ru-RU"/>
        </w:rPr>
        <w:t>ую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69A4">
        <w:rPr>
          <w:rFonts w:ascii="Times New Roman" w:eastAsia="Times New Roman" w:hAnsi="Times New Roman" w:cs="Times New Roman"/>
          <w:lang w:eastAsia="ru-RU"/>
        </w:rPr>
        <w:t>разработку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трехмерных объектов на заданную тему в программе 3Ds </w:t>
      </w:r>
      <w:proofErr w:type="spellStart"/>
      <w:r w:rsidRPr="00253223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253223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Основные критерии оценки: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соответствие техническим требованиям задания;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уровень владения технологиями разработки трехмерных моделей;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время, затраченное на выполнение задания;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>- творческий подход к выполнению задания.</w:t>
      </w:r>
    </w:p>
    <w:p w:rsidR="00253223" w:rsidRPr="00253223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996F67" w:rsidRPr="00EC236D" w:rsidRDefault="00253223" w:rsidP="002532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53223">
        <w:rPr>
          <w:rFonts w:ascii="Times New Roman" w:eastAsia="Times New Roman" w:hAnsi="Times New Roman" w:cs="Times New Roman"/>
          <w:lang w:eastAsia="ru-RU"/>
        </w:rPr>
        <w:t xml:space="preserve">Для участия в очном туре необходимо зарегистрироваться на сайте </w:t>
      </w:r>
      <w:hyperlink r:id="rId5" w:history="1">
        <w:r w:rsidRPr="00253223">
          <w:rPr>
            <w:rFonts w:ascii="Times New Roman" w:eastAsia="Times New Roman" w:hAnsi="Times New Roman" w:cs="Times New Roman"/>
            <w:lang w:eastAsia="ru-RU"/>
          </w:rPr>
          <w:t>www.digitalwind.ru</w:t>
        </w:r>
      </w:hyperlink>
      <w:r w:rsidRPr="00253223">
        <w:rPr>
          <w:rFonts w:ascii="Times New Roman" w:eastAsia="Times New Roman" w:hAnsi="Times New Roman" w:cs="Times New Roman"/>
          <w:lang w:eastAsia="ru-RU"/>
        </w:rPr>
        <w:t xml:space="preserve"> в срок до </w:t>
      </w:r>
      <w:r w:rsidR="00096CC8">
        <w:rPr>
          <w:rFonts w:ascii="Times New Roman" w:eastAsia="Times New Roman" w:hAnsi="Times New Roman" w:cs="Times New Roman"/>
          <w:lang w:eastAsia="ru-RU"/>
        </w:rPr>
        <w:t>30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CC8">
        <w:rPr>
          <w:rFonts w:ascii="Times New Roman" w:eastAsia="Times New Roman" w:hAnsi="Times New Roman" w:cs="Times New Roman"/>
          <w:lang w:eastAsia="ru-RU"/>
        </w:rPr>
        <w:t>марта</w:t>
      </w:r>
      <w:r w:rsidRPr="00253223">
        <w:rPr>
          <w:rFonts w:ascii="Times New Roman" w:eastAsia="Times New Roman" w:hAnsi="Times New Roman" w:cs="Times New Roman"/>
          <w:lang w:eastAsia="ru-RU"/>
        </w:rPr>
        <w:t xml:space="preserve"> 2017 года. Дата </w:t>
      </w:r>
      <w:r>
        <w:rPr>
          <w:rFonts w:ascii="Times New Roman" w:eastAsia="Times New Roman" w:hAnsi="Times New Roman" w:cs="Times New Roman"/>
          <w:lang w:eastAsia="ru-RU"/>
        </w:rPr>
        <w:t>проведения очного этапа: 2</w:t>
      </w:r>
      <w:r w:rsidR="00096CC8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-2</w:t>
      </w:r>
      <w:r w:rsidR="00096CC8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53223">
        <w:rPr>
          <w:rFonts w:ascii="Times New Roman" w:eastAsia="Times New Roman" w:hAnsi="Times New Roman" w:cs="Times New Roman"/>
          <w:lang w:eastAsia="ru-RU"/>
        </w:rPr>
        <w:t>апреля 2017 года. Итоги проведения оч</w:t>
      </w:r>
      <w:r>
        <w:rPr>
          <w:rFonts w:ascii="Times New Roman" w:eastAsia="Times New Roman" w:hAnsi="Times New Roman" w:cs="Times New Roman"/>
          <w:lang w:eastAsia="ru-RU"/>
        </w:rPr>
        <w:t xml:space="preserve">ного тура подводятся в срок до </w:t>
      </w:r>
      <w:r w:rsidRPr="00253223">
        <w:rPr>
          <w:rFonts w:ascii="Times New Roman" w:eastAsia="Times New Roman" w:hAnsi="Times New Roman" w:cs="Times New Roman"/>
          <w:lang w:eastAsia="ru-RU"/>
        </w:rPr>
        <w:t>28 апреля 2017 года.</w:t>
      </w:r>
    </w:p>
    <w:p w:rsidR="00EF4610" w:rsidRDefault="003D0C5A" w:rsidP="00EF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096CC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EF4610">
        <w:rPr>
          <w:rFonts w:ascii="Times New Roman" w:eastAsia="Times New Roman" w:hAnsi="Times New Roman" w:cs="Times New Roman"/>
          <w:b/>
          <w:bCs/>
          <w:lang w:eastAsia="ru-RU"/>
        </w:rPr>
        <w:t>. Специальная номинация</w:t>
      </w:r>
      <w:r w:rsidR="00996F67">
        <w:rPr>
          <w:rFonts w:ascii="Times New Roman" w:eastAsia="Times New Roman" w:hAnsi="Times New Roman" w:cs="Times New Roman"/>
          <w:b/>
          <w:bCs/>
          <w:lang w:eastAsia="ru-RU"/>
        </w:rPr>
        <w:t xml:space="preserve"> «Защита предпринимательства ради будущего России»</w:t>
      </w:r>
      <w:r w:rsid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, учрежденная УФАС России по Саратовской области </w:t>
      </w:r>
    </w:p>
    <w:p w:rsidR="00EF4610" w:rsidRPr="00F61114" w:rsidRDefault="00EF4610" w:rsidP="00EF4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Принимаются работы, выполненные в любой категории (номинации) конкурса, соответствующие заданной теме.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На конкурсе учреждены специальные призы: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1. Приз зрительских симпатий.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2. Самому юному участнику.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3. За самую оригинальную идею.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4. За актуальность темы.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5. За лучший дизайн интернет-приложения.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1843" w:hanging="425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6. За профессионализм.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Правила отказа в регистрации работ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Экспертный совет оставляет за собой право на любом этапе отклонять работы: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· содержащие рекламную информацию;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нецензурные и грубые выражения;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порнографию и имеющие ссылки на ресурсы, содержащие порнографический характер;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сцены насилия;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содержащие призывы к нарушению действующего законодательства и высказывания расистского характера;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· выполненные с несоблюдением правил и технических требований, установленных данным положением.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Все работы должны быть обязательно зарегистрированы на сайте: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www.digitalwind.</w:t>
      </w:r>
      <w:proofErr w:type="spellStart"/>
      <w:r w:rsidRPr="00EF4610">
        <w:rPr>
          <w:rFonts w:ascii="Times New Roman" w:eastAsia="Times New Roman" w:hAnsi="Times New Roman" w:cs="Times New Roman"/>
          <w:b/>
          <w:bCs/>
          <w:lang w:val="en-US" w:eastAsia="ru-RU"/>
        </w:rPr>
        <w:t>ru</w:t>
      </w:r>
      <w:proofErr w:type="spellEnd"/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F4610">
        <w:rPr>
          <w:rFonts w:ascii="Times New Roman" w:eastAsia="Times New Roman" w:hAnsi="Times New Roman" w:cs="Times New Roman"/>
          <w:lang w:eastAsia="ru-RU"/>
        </w:rPr>
        <w:t>Работы, прошедшие регистрацию, получают уникальный регистрационный номер, который необходимо указать при отправке работы и исходных файлов в Оргкомитет конкурса. Если в процессе оценки работ у жюри возникают сомнения в принадлежности конкретной работы к заявленной в положении о конкурсе темы, то авторы обязаны предоставить Экспертному совету обоснование.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Общие требования представления конкурсных работ: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1. Все проекты и исходные файлы обязательно должны быть загружены на сайте конкурса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» при регистрации работы.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2. При размещении проектов в сети Интернет не рекомендуется использовать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хостеры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с низкой пропускной способностью канала. На главной странице вашей работы обязательно должен быть размещен баннер участника конкурса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», который необходимо получить на сайте </w:t>
      </w:r>
      <w:hyperlink r:id="rId6" w:history="1"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www.digitalwind.ru</w:t>
        </w:r>
      </w:hyperlink>
      <w:r w:rsidRPr="00EF4610">
        <w:rPr>
          <w:rFonts w:ascii="Times New Roman" w:eastAsia="Times New Roman" w:hAnsi="Times New Roman" w:cs="Times New Roman"/>
          <w:lang w:eastAsia="ru-RU"/>
        </w:rPr>
        <w:t>. Исходные файлы должны быть отправлены в Оргкомитет конкурса.</w:t>
      </w:r>
    </w:p>
    <w:p w:rsidR="00012027" w:rsidRPr="00EF4610" w:rsidRDefault="00012027" w:rsidP="00012027">
      <w:p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lastRenderedPageBreak/>
        <w:t xml:space="preserve">3. В случае, если не имеется технической возможности для размещения работы на сайте конкурса, то работа и исходные материалы могут быть отправлены в Оргкомитет конкурса по почте. 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Почтовый адрес для отправления работ: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Почтовый адрес: 410054, г. Саратов, ул. Политехническая, 77, СГТУ имени Гагарина Ю.А., </w:t>
      </w:r>
      <w:proofErr w:type="spellStart"/>
      <w:r w:rsidR="00043819" w:rsidRPr="00EF4610">
        <w:rPr>
          <w:rFonts w:ascii="Times New Roman" w:eastAsia="Times New Roman" w:hAnsi="Times New Roman" w:cs="Times New Roman"/>
          <w:lang w:eastAsia="ru-RU"/>
        </w:rPr>
        <w:t>Ин</w:t>
      </w:r>
      <w:r w:rsidRPr="00EF4610">
        <w:rPr>
          <w:rFonts w:ascii="Times New Roman" w:eastAsia="Times New Roman" w:hAnsi="Times New Roman" w:cs="Times New Roman"/>
          <w:lang w:eastAsia="ru-RU"/>
        </w:rPr>
        <w:t>ПИТ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>, Оргкомитет конкурса "Цифровой ветер - 201</w:t>
      </w:r>
      <w:r w:rsidR="00244564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". Тел./Факс: (845-2) 99-87-34,</w:t>
      </w:r>
      <w:hyperlink r:id="rId7" w:history="1"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www</w:t>
        </w:r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digitalwind</w:t>
        </w:r>
        <w:proofErr w:type="spellEnd"/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proofErr w:type="spellStart"/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  <w:proofErr w:type="spellEnd"/>
      </w:hyperlink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Электронные адреса: </w:t>
      </w:r>
      <w:hyperlink r:id="rId8" w:history="1"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dean</w:t>
        </w:r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@</w:t>
        </w:r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sstu</w:t>
        </w:r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.</w:t>
        </w:r>
        <w:r w:rsidRPr="00EF4610">
          <w:rPr>
            <w:rFonts w:ascii="Times New Roman" w:eastAsia="Times New Roman" w:hAnsi="Times New Roman" w:cs="Times New Roman"/>
            <w:u w:val="single"/>
            <w:lang w:val="en-US" w:eastAsia="ru-RU"/>
          </w:rPr>
          <w:t>ru</w:t>
        </w:r>
      </w:hyperlink>
      <w:r w:rsidRPr="00EF4610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9" w:history="1">
        <w:r w:rsidRPr="00EF4610">
          <w:rPr>
            <w:rFonts w:ascii="Times New Roman" w:eastAsia="Times New Roman" w:hAnsi="Times New Roman" w:cs="Times New Roman"/>
            <w:u w:val="single"/>
            <w:lang w:eastAsia="ru-RU"/>
          </w:rPr>
          <w:t>olga@sstu.ru</w:t>
        </w:r>
      </w:hyperlink>
      <w:r w:rsidRPr="00EF4610">
        <w:rPr>
          <w:rFonts w:ascii="Times New Roman" w:eastAsia="Times New Roman" w:hAnsi="Times New Roman" w:cs="Times New Roman"/>
          <w:lang w:eastAsia="ru-RU"/>
        </w:rPr>
        <w:t>, с пометкой «Цифровой ветер - 201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lang w:eastAsia="ru-RU"/>
        </w:rPr>
        <w:t>»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Торжественное награждение победителей состоится 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>в апреле 201</w:t>
      </w:r>
      <w:r w:rsidR="00043819" w:rsidRPr="00EF4610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в г. Саратове</w:t>
      </w:r>
    </w:p>
    <w:p w:rsidR="00012027" w:rsidRPr="00EF4610" w:rsidRDefault="00012027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Все расходы по участию в конкурсе участник несет самостоятельно, в том числе расходы по изготовлению своей работы и её отправке организатору конкурса, по оплате доступа в интернет, проезда к месту проведения награждения и обратно, расходы по проживанию, уплате налогов. </w:t>
      </w:r>
      <w:r w:rsidRPr="00EF4610">
        <w:rPr>
          <w:rFonts w:ascii="Times New Roman" w:eastAsia="Times New Roman" w:hAnsi="Times New Roman" w:cs="Times New Roman"/>
          <w:lang w:eastAsia="ru-RU"/>
        </w:rPr>
        <w:br/>
        <w:t xml:space="preserve">Замена призов денежным эквивалентом и возврат призов организатору конкурса не допускаются. </w:t>
      </w:r>
      <w:r w:rsidRPr="00EF4610">
        <w:rPr>
          <w:rFonts w:ascii="Times New Roman" w:eastAsia="Times New Roman" w:hAnsi="Times New Roman" w:cs="Times New Roman"/>
          <w:lang w:eastAsia="ru-RU"/>
        </w:rPr>
        <w:br/>
        <w:t xml:space="preserve">Проекты, поступившие на конкурс, авторам не возвращаются и не рецензируются. </w:t>
      </w:r>
      <w:r w:rsidRPr="00EF4610">
        <w:rPr>
          <w:rFonts w:ascii="Times New Roman" w:eastAsia="Times New Roman" w:hAnsi="Times New Roman" w:cs="Times New Roman"/>
          <w:lang w:eastAsia="ru-RU"/>
        </w:rPr>
        <w:br/>
        <w:t>При регистрации работ на конкурс авторы дают согласие на публикацию своих работ в интернете, публичную демонстрацию и использование оргкомитетом конкурса в некоммерческих целях.</w:t>
      </w:r>
    </w:p>
    <w:p w:rsidR="00012027" w:rsidRPr="00EF4610" w:rsidRDefault="00043819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F46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256A65" w:rsidRPr="00EF4610" w:rsidRDefault="00256A65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56A65" w:rsidRPr="00EF4610" w:rsidRDefault="00256A65" w:rsidP="000120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</w:pPr>
    </w:p>
    <w:p w:rsidR="008C04CD" w:rsidRPr="00EF4610" w:rsidRDefault="008C04CD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C3A83" w:rsidRPr="00EF4610" w:rsidRDefault="007C3A83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C3A83" w:rsidRDefault="007C3A83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369A4" w:rsidRDefault="00E369A4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C3A83" w:rsidRDefault="007C3A83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96CC8" w:rsidRPr="00EF4610" w:rsidRDefault="00096CC8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C04CD" w:rsidRDefault="008C04CD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05E0A" w:rsidRPr="00EF4610" w:rsidRDefault="00D05E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Согласовано</w:t>
      </w:r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Дата согласования:</w:t>
      </w:r>
    </w:p>
    <w:p w:rsidR="0039080A" w:rsidRDefault="0039080A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 xml:space="preserve">____________ </w:t>
      </w:r>
      <w:r w:rsidRPr="00EF4610">
        <w:rPr>
          <w:rFonts w:ascii="Times New Roman" w:eastAsia="Times New Roman" w:hAnsi="Times New Roman" w:cs="Times New Roman"/>
          <w:lang w:eastAsia="ru-RU"/>
        </w:rPr>
        <w:tab/>
        <w:t xml:space="preserve">Начальник УПП </w:t>
      </w:r>
      <w:r w:rsidRPr="00EF4610">
        <w:rPr>
          <w:rFonts w:ascii="Times New Roman" w:eastAsia="Times New Roman" w:hAnsi="Times New Roman" w:cs="Times New Roman"/>
          <w:lang w:eastAsia="ru-RU"/>
        </w:rPr>
        <w:tab/>
      </w:r>
      <w:r w:rsidRPr="00EF4610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EF4610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EF4610">
        <w:rPr>
          <w:rFonts w:ascii="Times New Roman" w:eastAsia="Times New Roman" w:hAnsi="Times New Roman" w:cs="Times New Roman"/>
          <w:lang w:eastAsia="ru-RU"/>
        </w:rPr>
        <w:t>______________ А.Б. Перегудов</w:t>
      </w:r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F4610">
        <w:rPr>
          <w:rFonts w:ascii="Times New Roman" w:eastAsia="Times New Roman" w:hAnsi="Times New Roman" w:cs="Times New Roman"/>
          <w:lang w:eastAsia="ru-RU"/>
        </w:rPr>
        <w:t>____________</w:t>
      </w:r>
      <w:r w:rsidR="008C04CD"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spellStart"/>
      <w:r w:rsidR="00043819" w:rsidRPr="00EF4610">
        <w:rPr>
          <w:rFonts w:ascii="Times New Roman" w:eastAsia="Times New Roman" w:hAnsi="Times New Roman" w:cs="Times New Roman"/>
          <w:lang w:eastAsia="ru-RU"/>
        </w:rPr>
        <w:t>Ин</w:t>
      </w:r>
      <w:r w:rsidRPr="00EF4610">
        <w:rPr>
          <w:rFonts w:ascii="Times New Roman" w:eastAsia="Times New Roman" w:hAnsi="Times New Roman" w:cs="Times New Roman"/>
          <w:lang w:eastAsia="ru-RU"/>
        </w:rPr>
        <w:t>ПИТ</w:t>
      </w:r>
      <w:proofErr w:type="spellEnd"/>
      <w:r w:rsidRPr="00EF461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3819" w:rsidRPr="00EF4610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EF46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080A" w:rsidRPr="0039080A">
        <w:rPr>
          <w:rFonts w:ascii="Times New Roman" w:eastAsia="Times New Roman" w:hAnsi="Times New Roman" w:cs="Times New Roman"/>
          <w:lang w:eastAsia="ru-RU"/>
        </w:rPr>
        <w:t xml:space="preserve">      </w:t>
      </w:r>
      <w:bookmarkStart w:id="0" w:name="_GoBack"/>
      <w:bookmarkEnd w:id="0"/>
      <w:r w:rsidR="008C04CD" w:rsidRPr="00EF4610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proofErr w:type="spellStart"/>
      <w:r w:rsidRPr="00EF4610">
        <w:rPr>
          <w:rFonts w:ascii="Times New Roman" w:eastAsia="Times New Roman" w:hAnsi="Times New Roman" w:cs="Times New Roman"/>
          <w:lang w:eastAsia="ru-RU"/>
        </w:rPr>
        <w:t>О.Н.Долинина</w:t>
      </w:r>
      <w:proofErr w:type="spellEnd"/>
    </w:p>
    <w:p w:rsidR="00256A65" w:rsidRPr="00EF4610" w:rsidRDefault="00256A65" w:rsidP="00256A6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F3661C" w:rsidRPr="00EF4610" w:rsidRDefault="00F3661C" w:rsidP="00012027">
      <w:pPr>
        <w:jc w:val="both"/>
        <w:rPr>
          <w:rFonts w:ascii="Times New Roman" w:hAnsi="Times New Roman" w:cs="Times New Roman"/>
        </w:rPr>
      </w:pPr>
    </w:p>
    <w:sectPr w:rsidR="00F3661C" w:rsidRPr="00EF4610" w:rsidSect="00B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42"/>
    <w:multiLevelType w:val="hybridMultilevel"/>
    <w:tmpl w:val="03FE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727A"/>
    <w:multiLevelType w:val="hybridMultilevel"/>
    <w:tmpl w:val="24542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693"/>
    <w:multiLevelType w:val="hybridMultilevel"/>
    <w:tmpl w:val="EA381190"/>
    <w:lvl w:ilvl="0" w:tplc="2B9A2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51AB8"/>
    <w:multiLevelType w:val="hybridMultilevel"/>
    <w:tmpl w:val="DE9830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F026172"/>
    <w:multiLevelType w:val="hybridMultilevel"/>
    <w:tmpl w:val="81A2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E978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27"/>
    <w:rsid w:val="00012027"/>
    <w:rsid w:val="00043819"/>
    <w:rsid w:val="00096CC8"/>
    <w:rsid w:val="000D24BB"/>
    <w:rsid w:val="00244564"/>
    <w:rsid w:val="00253223"/>
    <w:rsid w:val="00256A65"/>
    <w:rsid w:val="0039080A"/>
    <w:rsid w:val="003D0C5A"/>
    <w:rsid w:val="00516F4F"/>
    <w:rsid w:val="006E4745"/>
    <w:rsid w:val="007218BE"/>
    <w:rsid w:val="00727B5B"/>
    <w:rsid w:val="007C3A83"/>
    <w:rsid w:val="007D0A7C"/>
    <w:rsid w:val="008C04CD"/>
    <w:rsid w:val="008D1D52"/>
    <w:rsid w:val="00900079"/>
    <w:rsid w:val="00996F67"/>
    <w:rsid w:val="009C1191"/>
    <w:rsid w:val="009C4B85"/>
    <w:rsid w:val="00AD191B"/>
    <w:rsid w:val="00B76EF9"/>
    <w:rsid w:val="00BB78C5"/>
    <w:rsid w:val="00BF62D7"/>
    <w:rsid w:val="00D05E0A"/>
    <w:rsid w:val="00E369A4"/>
    <w:rsid w:val="00E55C3B"/>
    <w:rsid w:val="00E75C59"/>
    <w:rsid w:val="00E83B57"/>
    <w:rsid w:val="00EE3770"/>
    <w:rsid w:val="00EF4610"/>
    <w:rsid w:val="00F218AC"/>
    <w:rsid w:val="00F3661C"/>
    <w:rsid w:val="00F62FDA"/>
    <w:rsid w:val="00FA2EF7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039C-763C-4BFF-8FEC-FCB62746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D7"/>
  </w:style>
  <w:style w:type="paragraph" w:styleId="1">
    <w:name w:val="heading 1"/>
    <w:basedOn w:val="a"/>
    <w:link w:val="10"/>
    <w:uiPriority w:val="9"/>
    <w:qFormat/>
    <w:rsid w:val="00012027"/>
    <w:pPr>
      <w:spacing w:after="0" w:line="330" w:lineRule="atLeast"/>
      <w:ind w:left="-150"/>
      <w:outlineLvl w:val="0"/>
    </w:pPr>
    <w:rPr>
      <w:rFonts w:ascii="Times New Roman" w:eastAsia="Times New Roman" w:hAnsi="Times New Roman" w:cs="Times New Roman"/>
      <w:color w:val="BC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027"/>
    <w:rPr>
      <w:rFonts w:ascii="Times New Roman" w:eastAsia="Times New Roman" w:hAnsi="Times New Roman" w:cs="Times New Roman"/>
      <w:color w:val="BC0000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012027"/>
    <w:rPr>
      <w:color w:val="3E3E3E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2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2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">
    <w:name w:val="bullet2"/>
    <w:basedOn w:val="a"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01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027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043819"/>
    <w:rPr>
      <w:b/>
      <w:bCs/>
    </w:rPr>
  </w:style>
  <w:style w:type="paragraph" w:styleId="aa">
    <w:name w:val="List Paragraph"/>
    <w:basedOn w:val="a"/>
    <w:uiPriority w:val="34"/>
    <w:qFormat/>
    <w:rsid w:val="0009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6717">
                      <w:marLeft w:val="0"/>
                      <w:marRight w:val="0"/>
                      <w:marTop w:val="54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@s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wi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win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gitalwin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@s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 Елена Ивановна</dc:creator>
  <cp:keywords/>
  <dc:description/>
  <cp:lastModifiedBy>Борзова Елена Ивановна</cp:lastModifiedBy>
  <cp:revision>3</cp:revision>
  <cp:lastPrinted>2017-02-03T11:09:00Z</cp:lastPrinted>
  <dcterms:created xsi:type="dcterms:W3CDTF">2017-02-03T12:06:00Z</dcterms:created>
  <dcterms:modified xsi:type="dcterms:W3CDTF">2017-02-06T08:04:00Z</dcterms:modified>
</cp:coreProperties>
</file>