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5F" w:rsidRPr="006C3EE1" w:rsidRDefault="00413B5F" w:rsidP="0030029A">
      <w:pPr>
        <w:pStyle w:val="a3"/>
        <w:spacing w:before="0" w:beforeAutospacing="0" w:after="0" w:afterAutospacing="0"/>
        <w:ind w:left="-567" w:firstLine="567"/>
        <w:contextualSpacing/>
        <w:jc w:val="right"/>
      </w:pPr>
      <w:r w:rsidRPr="006C3EE1">
        <w:t>Утверждено:</w:t>
      </w:r>
    </w:p>
    <w:p w:rsidR="00413B5F" w:rsidRPr="006C3EE1" w:rsidRDefault="00413B5F" w:rsidP="0030029A">
      <w:pPr>
        <w:pStyle w:val="a3"/>
        <w:spacing w:before="0" w:beforeAutospacing="0" w:after="0" w:afterAutospacing="0"/>
        <w:ind w:left="-567" w:firstLine="567"/>
        <w:contextualSpacing/>
        <w:jc w:val="right"/>
      </w:pPr>
      <w:r w:rsidRPr="006C3EE1">
        <w:t>Председатель</w:t>
      </w:r>
      <w:r w:rsidRPr="006C3EE1">
        <w:br/>
        <w:t>ОСО ИГЭУ</w:t>
      </w:r>
    </w:p>
    <w:p w:rsidR="00413B5F" w:rsidRPr="006C3EE1" w:rsidRDefault="00413B5F" w:rsidP="0030029A">
      <w:pPr>
        <w:pStyle w:val="a3"/>
        <w:spacing w:before="0" w:beforeAutospacing="0" w:after="0" w:afterAutospacing="0"/>
        <w:ind w:left="-567" w:firstLine="567"/>
        <w:contextualSpacing/>
        <w:jc w:val="right"/>
      </w:pPr>
      <w:r w:rsidRPr="006C3EE1">
        <w:t>Демина Я.В.</w:t>
      </w:r>
    </w:p>
    <w:p w:rsidR="006C3EE1" w:rsidRPr="006C3EE1" w:rsidRDefault="006C3EE1" w:rsidP="00413B5F">
      <w:pPr>
        <w:pStyle w:val="a3"/>
        <w:spacing w:before="0" w:beforeAutospacing="0" w:after="0" w:afterAutospacing="0"/>
        <w:ind w:left="-567" w:firstLine="567"/>
        <w:jc w:val="center"/>
        <w:rPr>
          <w:b/>
        </w:rPr>
      </w:pPr>
    </w:p>
    <w:p w:rsidR="006C3EE1" w:rsidRPr="006C3EE1" w:rsidRDefault="006C3EE1" w:rsidP="00413B5F">
      <w:pPr>
        <w:pStyle w:val="a3"/>
        <w:spacing w:before="0" w:beforeAutospacing="0" w:after="0" w:afterAutospacing="0"/>
        <w:ind w:left="-567" w:firstLine="567"/>
        <w:jc w:val="center"/>
        <w:rPr>
          <w:b/>
        </w:rPr>
      </w:pPr>
    </w:p>
    <w:p w:rsidR="00413B5F" w:rsidRPr="006C3EE1" w:rsidRDefault="00413B5F" w:rsidP="006C3EE1">
      <w:pPr>
        <w:pStyle w:val="a3"/>
        <w:spacing w:before="0" w:beforeAutospacing="0" w:after="0" w:afterAutospacing="0" w:line="276" w:lineRule="auto"/>
        <w:ind w:left="-567" w:firstLine="567"/>
        <w:jc w:val="center"/>
        <w:rPr>
          <w:b/>
        </w:rPr>
      </w:pPr>
      <w:r w:rsidRPr="006C3EE1">
        <w:rPr>
          <w:b/>
        </w:rPr>
        <w:t>ПОЛОЖЕНИЕ</w:t>
      </w:r>
    </w:p>
    <w:p w:rsidR="00215A0C" w:rsidRPr="006C3EE1" w:rsidRDefault="00215A0C" w:rsidP="006C3EE1">
      <w:pPr>
        <w:pStyle w:val="a3"/>
        <w:spacing w:before="0" w:beforeAutospacing="0" w:after="0" w:afterAutospacing="0" w:line="276" w:lineRule="auto"/>
        <w:ind w:left="-567" w:firstLine="567"/>
        <w:jc w:val="center"/>
        <w:rPr>
          <w:b/>
          <w:sz w:val="14"/>
        </w:rPr>
      </w:pPr>
    </w:p>
    <w:p w:rsidR="00215A0C" w:rsidRPr="006C3EE1" w:rsidRDefault="00413B5F" w:rsidP="006C3EE1">
      <w:pPr>
        <w:pStyle w:val="a3"/>
        <w:spacing w:before="0" w:beforeAutospacing="0" w:after="0" w:afterAutospacing="0" w:line="276" w:lineRule="auto"/>
        <w:ind w:left="-567" w:firstLine="567"/>
        <w:jc w:val="center"/>
        <w:rPr>
          <w:b/>
        </w:rPr>
      </w:pPr>
      <w:r w:rsidRPr="006C3EE1">
        <w:rPr>
          <w:b/>
        </w:rPr>
        <w:t xml:space="preserve">О  проведении </w:t>
      </w:r>
      <w:r w:rsidR="00215A0C" w:rsidRPr="006C3EE1">
        <w:rPr>
          <w:b/>
        </w:rPr>
        <w:t>в 2014 году</w:t>
      </w:r>
    </w:p>
    <w:p w:rsidR="00215A0C" w:rsidRPr="006C3EE1" w:rsidRDefault="00413B5F" w:rsidP="006C3EE1">
      <w:pPr>
        <w:pStyle w:val="a3"/>
        <w:spacing w:before="0" w:beforeAutospacing="0" w:after="0" w:afterAutospacing="0" w:line="276" w:lineRule="auto"/>
        <w:ind w:left="-567" w:firstLine="567"/>
        <w:jc w:val="center"/>
        <w:rPr>
          <w:b/>
        </w:rPr>
      </w:pPr>
      <w:r w:rsidRPr="006C3EE1">
        <w:rPr>
          <w:b/>
        </w:rPr>
        <w:t xml:space="preserve">Всероссийской школы </w:t>
      </w:r>
      <w:r w:rsidR="00215A0C" w:rsidRPr="006C3EE1">
        <w:rPr>
          <w:b/>
        </w:rPr>
        <w:t xml:space="preserve">актива высших образовательных учреждений </w:t>
      </w:r>
    </w:p>
    <w:p w:rsidR="00413B5F" w:rsidRPr="006C3EE1" w:rsidRDefault="00215A0C" w:rsidP="006C3EE1">
      <w:pPr>
        <w:pStyle w:val="a3"/>
        <w:spacing w:before="0" w:beforeAutospacing="0" w:after="0" w:afterAutospacing="0" w:line="276" w:lineRule="auto"/>
        <w:ind w:left="-567" w:firstLine="567"/>
        <w:jc w:val="center"/>
        <w:rPr>
          <w:b/>
        </w:rPr>
      </w:pPr>
      <w:proofErr w:type="gramStart"/>
      <w:r w:rsidRPr="006C3EE1">
        <w:rPr>
          <w:b/>
        </w:rPr>
        <w:t xml:space="preserve">«МечТы на Ты»  по вопросам </w:t>
      </w:r>
      <w:r w:rsidR="00413B5F" w:rsidRPr="006C3EE1">
        <w:rPr>
          <w:b/>
        </w:rPr>
        <w:t xml:space="preserve">студенческого самоуправления </w:t>
      </w:r>
      <w:proofErr w:type="gramEnd"/>
    </w:p>
    <w:p w:rsidR="00413B5F" w:rsidRPr="006C3EE1" w:rsidRDefault="00413B5F" w:rsidP="00413B5F">
      <w:pPr>
        <w:pStyle w:val="a3"/>
        <w:spacing w:before="0" w:beforeAutospacing="0" w:after="0" w:afterAutospacing="0"/>
        <w:ind w:left="-567" w:firstLine="567"/>
        <w:jc w:val="center"/>
        <w:rPr>
          <w:b/>
        </w:rPr>
      </w:pPr>
    </w:p>
    <w:p w:rsidR="00413B5F" w:rsidRPr="006C3EE1" w:rsidRDefault="00413B5F" w:rsidP="006C3EE1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-567" w:firstLine="1134"/>
        <w:jc w:val="both"/>
      </w:pPr>
      <w:r w:rsidRPr="006C3EE1">
        <w:rPr>
          <w:rStyle w:val="a4"/>
        </w:rPr>
        <w:t>Общие положения</w:t>
      </w:r>
    </w:p>
    <w:p w:rsidR="00413B5F" w:rsidRPr="006C3EE1" w:rsidRDefault="00215A0C" w:rsidP="006C3EE1">
      <w:pPr>
        <w:spacing w:line="276" w:lineRule="auto"/>
        <w:ind w:left="-567" w:firstLine="567"/>
        <w:jc w:val="both"/>
      </w:pPr>
      <w:r w:rsidRPr="006C3EE1">
        <w:t>Всероссийская ш</w:t>
      </w:r>
      <w:r w:rsidR="00413B5F" w:rsidRPr="006C3EE1">
        <w:t xml:space="preserve">кола студенческого актива </w:t>
      </w:r>
      <w:r w:rsidRPr="006C3EE1">
        <w:t xml:space="preserve"> высших образовательных учреждений </w:t>
      </w:r>
      <w:r w:rsidR="00413B5F" w:rsidRPr="006C3EE1">
        <w:t>«</w:t>
      </w:r>
      <w:r w:rsidRPr="006C3EE1">
        <w:t>МечТы на Ты</w:t>
      </w:r>
      <w:r w:rsidR="00413B5F" w:rsidRPr="006C3EE1">
        <w:t xml:space="preserve">» (далее Школа) проходит в рамках </w:t>
      </w:r>
      <w:proofErr w:type="gramStart"/>
      <w:r w:rsidR="00094351" w:rsidRPr="006C3EE1">
        <w:t>реализации</w:t>
      </w:r>
      <w:r w:rsidRPr="006C3EE1">
        <w:t xml:space="preserve"> Программы развития деятельности студенческих объединений</w:t>
      </w:r>
      <w:proofErr w:type="gramEnd"/>
      <w:r w:rsidRPr="006C3EE1">
        <w:t xml:space="preserve">  по направлению </w:t>
      </w:r>
      <w:r w:rsidR="00413B5F" w:rsidRPr="006C3EE1">
        <w:t xml:space="preserve">«Студенческое самоуправление». </w:t>
      </w:r>
    </w:p>
    <w:p w:rsidR="00413B5F" w:rsidRPr="006C3EE1" w:rsidRDefault="00413B5F" w:rsidP="006C3EE1">
      <w:pPr>
        <w:spacing w:line="276" w:lineRule="auto"/>
        <w:ind w:left="-567" w:firstLine="567"/>
        <w:jc w:val="both"/>
      </w:pPr>
    </w:p>
    <w:p w:rsidR="00413B5F" w:rsidRPr="006C3EE1" w:rsidRDefault="00413B5F" w:rsidP="006C3EE1">
      <w:pPr>
        <w:numPr>
          <w:ilvl w:val="0"/>
          <w:numId w:val="2"/>
        </w:numPr>
        <w:tabs>
          <w:tab w:val="left" w:pos="851"/>
        </w:tabs>
        <w:spacing w:line="276" w:lineRule="auto"/>
        <w:ind w:left="-567" w:firstLine="1134"/>
        <w:jc w:val="both"/>
      </w:pPr>
      <w:r w:rsidRPr="006C3EE1">
        <w:rPr>
          <w:b/>
        </w:rPr>
        <w:t>О</w:t>
      </w:r>
      <w:r w:rsidRPr="006C3EE1">
        <w:rPr>
          <w:rStyle w:val="a4"/>
        </w:rPr>
        <w:t>рганизаторы</w:t>
      </w:r>
    </w:p>
    <w:p w:rsidR="00215A0C" w:rsidRPr="006C3EE1" w:rsidRDefault="00215A0C" w:rsidP="006C3EE1">
      <w:pPr>
        <w:pStyle w:val="a3"/>
        <w:spacing w:before="0" w:beforeAutospacing="0" w:after="0" w:afterAutospacing="0" w:line="276" w:lineRule="auto"/>
        <w:ind w:left="-567" w:firstLine="567"/>
        <w:contextualSpacing/>
        <w:jc w:val="both"/>
      </w:pPr>
      <w:r w:rsidRPr="006C3EE1">
        <w:t xml:space="preserve">Объединенный совет </w:t>
      </w:r>
      <w:proofErr w:type="gramStart"/>
      <w:r w:rsidRPr="006C3EE1">
        <w:t>обучающихся</w:t>
      </w:r>
      <w:proofErr w:type="gramEnd"/>
      <w:r w:rsidRPr="006C3EE1">
        <w:t xml:space="preserve"> Ивановского государственного энергетического университета</w:t>
      </w:r>
      <w:r w:rsidR="00517E4A" w:rsidRPr="006C3EE1">
        <w:t>п</w:t>
      </w:r>
      <w:r w:rsidR="00413B5F" w:rsidRPr="006C3EE1">
        <w:t>ри поддержке: Министерства образования и науки Российской Федерации</w:t>
      </w:r>
      <w:r w:rsidR="00517E4A" w:rsidRPr="006C3EE1">
        <w:t>.</w:t>
      </w:r>
    </w:p>
    <w:p w:rsidR="00517E4A" w:rsidRPr="006C3EE1" w:rsidRDefault="00517E4A" w:rsidP="006C3EE1">
      <w:pPr>
        <w:pStyle w:val="a3"/>
        <w:spacing w:before="0" w:beforeAutospacing="0" w:after="0" w:afterAutospacing="0" w:line="276" w:lineRule="auto"/>
        <w:ind w:left="-567" w:firstLine="567"/>
        <w:contextualSpacing/>
        <w:jc w:val="both"/>
      </w:pPr>
    </w:p>
    <w:p w:rsidR="00413B5F" w:rsidRPr="006C3EE1" w:rsidRDefault="00517E4A" w:rsidP="006C3EE1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-567" w:firstLine="1134"/>
        <w:contextualSpacing/>
        <w:jc w:val="both"/>
        <w:rPr>
          <w:rStyle w:val="a4"/>
          <w:b w:val="0"/>
          <w:bCs w:val="0"/>
        </w:rPr>
      </w:pPr>
      <w:r w:rsidRPr="006C3EE1">
        <w:rPr>
          <w:rStyle w:val="a4"/>
        </w:rPr>
        <w:t>Цели и задачи</w:t>
      </w:r>
    </w:p>
    <w:p w:rsidR="006C3EE1" w:rsidRPr="006C3EE1" w:rsidRDefault="006C3EE1" w:rsidP="006C3EE1">
      <w:pPr>
        <w:pStyle w:val="a3"/>
        <w:tabs>
          <w:tab w:val="left" w:pos="851"/>
        </w:tabs>
        <w:spacing w:before="0" w:beforeAutospacing="0" w:after="0" w:afterAutospacing="0" w:line="276" w:lineRule="auto"/>
        <w:ind w:left="567"/>
        <w:contextualSpacing/>
        <w:jc w:val="both"/>
        <w:rPr>
          <w:sz w:val="12"/>
        </w:rPr>
      </w:pPr>
    </w:p>
    <w:p w:rsidR="00134053" w:rsidRPr="006C3EE1" w:rsidRDefault="00134053" w:rsidP="006C3EE1">
      <w:pPr>
        <w:pStyle w:val="a3"/>
        <w:spacing w:before="0" w:beforeAutospacing="0" w:after="0" w:afterAutospacing="0" w:line="276" w:lineRule="auto"/>
        <w:ind w:left="-567" w:firstLine="567"/>
        <w:contextualSpacing/>
        <w:jc w:val="both"/>
      </w:pPr>
      <w:r w:rsidRPr="006C3EE1">
        <w:rPr>
          <w:b/>
        </w:rPr>
        <w:t>Цели:</w:t>
      </w:r>
    </w:p>
    <w:p w:rsidR="00FC026D" w:rsidRPr="006C3EE1" w:rsidRDefault="00FC026D" w:rsidP="006C3EE1">
      <w:pPr>
        <w:pStyle w:val="a3"/>
        <w:spacing w:before="0" w:beforeAutospacing="0" w:after="0" w:afterAutospacing="0" w:line="276" w:lineRule="auto"/>
        <w:ind w:left="-567" w:firstLine="567"/>
        <w:contextualSpacing/>
        <w:jc w:val="both"/>
      </w:pPr>
      <w:r w:rsidRPr="006C3EE1">
        <w:t>- обобщение опыта вузов России по организации работы студенческого самоуправления и  его распространение;</w:t>
      </w:r>
    </w:p>
    <w:p w:rsidR="00F84F69" w:rsidRPr="006C3EE1" w:rsidRDefault="00F84F69" w:rsidP="006C3EE1">
      <w:pPr>
        <w:pStyle w:val="a3"/>
        <w:spacing w:before="0" w:beforeAutospacing="0" w:after="0" w:afterAutospacing="0" w:line="276" w:lineRule="auto"/>
        <w:ind w:left="-567" w:firstLine="567"/>
        <w:contextualSpacing/>
        <w:jc w:val="both"/>
      </w:pPr>
      <w:r w:rsidRPr="006C3EE1">
        <w:t>- освоение технологий привлечения студенчества к работе студенческих объединений, проектов, клубов, обществ.</w:t>
      </w:r>
    </w:p>
    <w:p w:rsidR="00134053" w:rsidRPr="006C3EE1" w:rsidRDefault="00134053" w:rsidP="006C3EE1">
      <w:pPr>
        <w:pStyle w:val="a3"/>
        <w:spacing w:before="0" w:beforeAutospacing="0" w:after="0" w:afterAutospacing="0" w:line="276" w:lineRule="auto"/>
        <w:contextualSpacing/>
        <w:jc w:val="both"/>
        <w:rPr>
          <w:sz w:val="12"/>
        </w:rPr>
      </w:pPr>
    </w:p>
    <w:p w:rsidR="00134053" w:rsidRPr="006C3EE1" w:rsidRDefault="00134053" w:rsidP="006C3EE1">
      <w:pPr>
        <w:pStyle w:val="a3"/>
        <w:spacing w:after="0" w:afterAutospacing="0" w:line="276" w:lineRule="auto"/>
        <w:contextualSpacing/>
        <w:jc w:val="both"/>
        <w:rPr>
          <w:b/>
        </w:rPr>
      </w:pPr>
      <w:r w:rsidRPr="006C3EE1">
        <w:rPr>
          <w:b/>
        </w:rPr>
        <w:t>Задачи:</w:t>
      </w:r>
    </w:p>
    <w:p w:rsidR="00FC026D" w:rsidRPr="006C3EE1" w:rsidRDefault="00FC026D" w:rsidP="006C3EE1">
      <w:pPr>
        <w:pStyle w:val="a3"/>
        <w:spacing w:before="0" w:beforeAutospacing="0" w:after="0" w:afterAutospacing="0" w:line="276" w:lineRule="auto"/>
        <w:ind w:left="-567" w:firstLine="567"/>
        <w:contextualSpacing/>
        <w:jc w:val="both"/>
      </w:pPr>
      <w:r w:rsidRPr="006C3EE1">
        <w:t>- создание условий для обмена опытом и проведения совместных мероприятий органами студенческого самоуправления  высших учебных заведений;</w:t>
      </w:r>
    </w:p>
    <w:p w:rsidR="00134053" w:rsidRPr="006C3EE1" w:rsidRDefault="00134053" w:rsidP="006C3EE1">
      <w:pPr>
        <w:pStyle w:val="a3"/>
        <w:spacing w:after="0" w:afterAutospacing="0" w:line="276" w:lineRule="auto"/>
        <w:ind w:left="-567" w:firstLine="567"/>
        <w:contextualSpacing/>
        <w:jc w:val="both"/>
      </w:pPr>
      <w:r w:rsidRPr="006C3EE1">
        <w:t>- развитие лидерского и управленческого потенциала студентов-участников;</w:t>
      </w:r>
    </w:p>
    <w:p w:rsidR="00134053" w:rsidRPr="006C3EE1" w:rsidRDefault="00134053" w:rsidP="006C3EE1">
      <w:pPr>
        <w:pStyle w:val="a3"/>
        <w:spacing w:after="0" w:afterAutospacing="0" w:line="276" w:lineRule="auto"/>
        <w:ind w:left="-567" w:firstLine="567"/>
        <w:contextualSpacing/>
        <w:jc w:val="both"/>
      </w:pPr>
      <w:r w:rsidRPr="006C3EE1">
        <w:t>- приобретение участниками конкретных знаний, умений и навыков в области управленческой, организационной и информационной  деятельности в студенческих коллективах;</w:t>
      </w:r>
    </w:p>
    <w:p w:rsidR="00F84F69" w:rsidRPr="006C3EE1" w:rsidRDefault="00F84F69" w:rsidP="006C3EE1">
      <w:pPr>
        <w:pStyle w:val="a3"/>
        <w:spacing w:before="0" w:beforeAutospacing="0" w:after="0" w:afterAutospacing="0" w:line="276" w:lineRule="auto"/>
        <w:ind w:left="-567" w:firstLine="567"/>
        <w:contextualSpacing/>
        <w:jc w:val="both"/>
      </w:pPr>
      <w:r w:rsidRPr="006C3EE1">
        <w:t xml:space="preserve">- создание площадки дополнительного образования и условий для личностного роста и повышения социальной активности студентов российских вузов. </w:t>
      </w:r>
    </w:p>
    <w:p w:rsidR="00413B5F" w:rsidRPr="006C3EE1" w:rsidRDefault="00413B5F" w:rsidP="006C3EE1">
      <w:pPr>
        <w:pStyle w:val="a3"/>
        <w:spacing w:before="0" w:beforeAutospacing="0" w:after="0" w:afterAutospacing="0" w:line="276" w:lineRule="auto"/>
        <w:ind w:left="-567" w:firstLine="567"/>
        <w:contextualSpacing/>
        <w:jc w:val="both"/>
      </w:pPr>
    </w:p>
    <w:p w:rsidR="00413B5F" w:rsidRPr="006C3EE1" w:rsidRDefault="00413B5F" w:rsidP="006C3EE1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-567" w:firstLine="1134"/>
        <w:jc w:val="both"/>
      </w:pPr>
      <w:r w:rsidRPr="006C3EE1">
        <w:rPr>
          <w:rStyle w:val="a4"/>
        </w:rPr>
        <w:t>Образовательная программа</w:t>
      </w:r>
    </w:p>
    <w:p w:rsidR="00413B5F" w:rsidRPr="006C3EE1" w:rsidRDefault="00413B5F" w:rsidP="006C3EE1">
      <w:pPr>
        <w:spacing w:line="276" w:lineRule="auto"/>
        <w:ind w:left="-567" w:firstLine="567"/>
        <w:contextualSpacing/>
        <w:jc w:val="both"/>
      </w:pPr>
      <w:r w:rsidRPr="006C3EE1">
        <w:t>Образовате</w:t>
      </w:r>
      <w:r w:rsidR="00D46B50" w:rsidRPr="006C3EE1">
        <w:t>льная программа Школы</w:t>
      </w:r>
      <w:r w:rsidR="00294F17" w:rsidRPr="006C3EE1">
        <w:t xml:space="preserve"> рассчитаны на две целевые группы</w:t>
      </w:r>
      <w:r w:rsidRPr="006C3EE1">
        <w:t>:</w:t>
      </w:r>
    </w:p>
    <w:p w:rsidR="00294F17" w:rsidRPr="006C3EE1" w:rsidRDefault="00294F17" w:rsidP="006C3EE1">
      <w:pPr>
        <w:spacing w:line="276" w:lineRule="auto"/>
        <w:ind w:left="-567" w:firstLine="567"/>
        <w:jc w:val="both"/>
      </w:pPr>
      <w:r w:rsidRPr="006C3EE1">
        <w:t xml:space="preserve">1 группа – «Профи» – представители объединенных советов обучающихся,  студенческих советов, структур студенческого самоуправления, которые имеют опыт работы.  Для них будут организованы дискуссионные </w:t>
      </w:r>
      <w:r w:rsidR="00206674" w:rsidRPr="006C3EE1">
        <w:t>площадки</w:t>
      </w:r>
      <w:r w:rsidRPr="006C3EE1">
        <w:t xml:space="preserve"> и </w:t>
      </w:r>
      <w:r w:rsidR="00206674" w:rsidRPr="006C3EE1">
        <w:t>круглые столы по обмену опытом. Они обсудят и презентуют «новичкам» различные  м</w:t>
      </w:r>
      <w:r w:rsidRPr="006C3EE1">
        <w:t>одели студенческого самоу</w:t>
      </w:r>
      <w:r w:rsidR="00206674" w:rsidRPr="006C3EE1">
        <w:t xml:space="preserve">правления, существующие  в вузах, обсудят </w:t>
      </w:r>
      <w:r w:rsidRPr="006C3EE1">
        <w:t xml:space="preserve"> проблемы организации студенческого само</w:t>
      </w:r>
      <w:r w:rsidR="00206674" w:rsidRPr="006C3EE1">
        <w:t>управления в учебном заведении.</w:t>
      </w:r>
    </w:p>
    <w:p w:rsidR="00294F17" w:rsidRPr="006C3EE1" w:rsidRDefault="00206674" w:rsidP="006C3EE1">
      <w:pPr>
        <w:spacing w:line="276" w:lineRule="auto"/>
        <w:ind w:left="-567" w:firstLine="567"/>
        <w:jc w:val="both"/>
      </w:pPr>
      <w:r w:rsidRPr="006C3EE1">
        <w:t>2</w:t>
      </w:r>
      <w:r w:rsidR="00294F17" w:rsidRPr="006C3EE1">
        <w:t xml:space="preserve"> группа – «Новички» – студенты первых-вторых курсов, которые </w:t>
      </w:r>
      <w:proofErr w:type="gramStart"/>
      <w:r w:rsidR="00294F17" w:rsidRPr="006C3EE1">
        <w:t xml:space="preserve">хотят принимать активное участие в жизни вуза </w:t>
      </w:r>
      <w:r w:rsidR="006A088C" w:rsidRPr="006C3EE1">
        <w:t>узнают</w:t>
      </w:r>
      <w:proofErr w:type="gramEnd"/>
      <w:r w:rsidR="00294F17" w:rsidRPr="006C3EE1">
        <w:t xml:space="preserve">, что такое студенческое самоуправления и чем для них </w:t>
      </w:r>
      <w:r w:rsidR="00294F17" w:rsidRPr="006C3EE1">
        <w:lastRenderedPageBreak/>
        <w:t>может быть полезной и интересной деятельность в структурах самоуправления</w:t>
      </w:r>
      <w:r w:rsidR="006A088C" w:rsidRPr="006C3EE1">
        <w:t xml:space="preserve">; овладеют технологиями организации  работы студенческих объединений различных направлений. </w:t>
      </w:r>
    </w:p>
    <w:p w:rsidR="00D46B50" w:rsidRPr="006C3EE1" w:rsidRDefault="00517E4A" w:rsidP="006C3EE1">
      <w:pPr>
        <w:pStyle w:val="a3"/>
        <w:spacing w:line="276" w:lineRule="auto"/>
        <w:ind w:left="851" w:hanging="284"/>
        <w:jc w:val="both"/>
      </w:pPr>
      <w:r w:rsidRPr="006C3EE1">
        <w:rPr>
          <w:rStyle w:val="a4"/>
        </w:rPr>
        <w:t>5</w:t>
      </w:r>
      <w:r w:rsidR="00D46B50" w:rsidRPr="006C3EE1">
        <w:rPr>
          <w:rStyle w:val="a4"/>
        </w:rPr>
        <w:t xml:space="preserve">. </w:t>
      </w:r>
      <w:r w:rsidR="006C3EE1">
        <w:rPr>
          <w:rStyle w:val="a4"/>
        </w:rPr>
        <w:t xml:space="preserve"> </w:t>
      </w:r>
      <w:r w:rsidR="00D46B50" w:rsidRPr="006C3EE1">
        <w:rPr>
          <w:rStyle w:val="a4"/>
        </w:rPr>
        <w:t xml:space="preserve">Формы работы </w:t>
      </w:r>
    </w:p>
    <w:p w:rsidR="00094351" w:rsidRPr="006C3EE1" w:rsidRDefault="00D46B50" w:rsidP="006C3EE1">
      <w:pPr>
        <w:spacing w:line="276" w:lineRule="auto"/>
        <w:ind w:left="-567"/>
        <w:contextualSpacing/>
        <w:jc w:val="both"/>
      </w:pPr>
      <w:r w:rsidRPr="006C3EE1">
        <w:t>- выставк</w:t>
      </w:r>
      <w:r w:rsidR="006A088C" w:rsidRPr="006C3EE1">
        <w:t>и</w:t>
      </w:r>
      <w:r w:rsidRPr="006C3EE1">
        <w:t>-презентаци</w:t>
      </w:r>
      <w:r w:rsidR="006A088C" w:rsidRPr="006C3EE1">
        <w:t>и</w:t>
      </w:r>
      <w:r w:rsidR="006C3EE1" w:rsidRPr="006C3EE1">
        <w:t xml:space="preserve"> </w:t>
      </w:r>
      <w:r w:rsidR="00206674" w:rsidRPr="006C3EE1">
        <w:t xml:space="preserve">моделей </w:t>
      </w:r>
      <w:r w:rsidRPr="006C3EE1">
        <w:t>студенческого самоуправления</w:t>
      </w:r>
      <w:r w:rsidR="00206674" w:rsidRPr="006C3EE1">
        <w:t xml:space="preserve"> и студенческих проектов вузов</w:t>
      </w:r>
      <w:r w:rsidR="006A088C" w:rsidRPr="006C3EE1">
        <w:t>-</w:t>
      </w:r>
      <w:r w:rsidR="00206674" w:rsidRPr="006C3EE1">
        <w:t>участников</w:t>
      </w:r>
      <w:r w:rsidR="006A088C" w:rsidRPr="006C3EE1">
        <w:t>, имеющих высокий потенциал развития и распространения</w:t>
      </w:r>
      <w:r w:rsidR="00206674" w:rsidRPr="006C3EE1">
        <w:t>;</w:t>
      </w:r>
    </w:p>
    <w:p w:rsidR="00094351" w:rsidRPr="006C3EE1" w:rsidRDefault="00094351" w:rsidP="006C3EE1">
      <w:pPr>
        <w:spacing w:line="276" w:lineRule="auto"/>
        <w:ind w:left="-567"/>
        <w:contextualSpacing/>
        <w:jc w:val="both"/>
      </w:pPr>
      <w:r w:rsidRPr="006C3EE1">
        <w:t>- дискуссионные площадки и круглые столы  по обмену опытом;</w:t>
      </w:r>
    </w:p>
    <w:p w:rsidR="00D46B50" w:rsidRPr="006C3EE1" w:rsidRDefault="00094351" w:rsidP="006C3EE1">
      <w:pPr>
        <w:spacing w:line="276" w:lineRule="auto"/>
        <w:ind w:left="-567"/>
        <w:contextualSpacing/>
        <w:jc w:val="both"/>
      </w:pPr>
      <w:r w:rsidRPr="006C3EE1">
        <w:t>- деловые игры по направлениям работы органа студенческого самоуправления;</w:t>
      </w:r>
    </w:p>
    <w:p w:rsidR="00094351" w:rsidRPr="006C3EE1" w:rsidRDefault="00413B5F" w:rsidP="006C3EE1">
      <w:pPr>
        <w:spacing w:line="276" w:lineRule="auto"/>
        <w:ind w:left="-567"/>
        <w:contextualSpacing/>
        <w:jc w:val="both"/>
      </w:pPr>
      <w:r w:rsidRPr="006C3EE1">
        <w:t>-</w:t>
      </w:r>
      <w:r w:rsidR="00D46B50" w:rsidRPr="006C3EE1">
        <w:t xml:space="preserve"> тренинги и мастер-классы на развитие личностных качеств и умение работать в команде</w:t>
      </w:r>
      <w:r w:rsidRPr="006C3EE1">
        <w:t>;</w:t>
      </w:r>
    </w:p>
    <w:p w:rsidR="00413B5F" w:rsidRPr="006C3EE1" w:rsidRDefault="00413B5F" w:rsidP="006C3EE1">
      <w:pPr>
        <w:spacing w:line="276" w:lineRule="auto"/>
        <w:ind w:left="-567"/>
        <w:contextualSpacing/>
        <w:jc w:val="both"/>
      </w:pPr>
      <w:r w:rsidRPr="006C3EE1">
        <w:t>- ролевые игры</w:t>
      </w:r>
      <w:r w:rsidR="00D46B50" w:rsidRPr="006C3EE1">
        <w:t xml:space="preserve">и тренинги </w:t>
      </w:r>
      <w:r w:rsidRPr="006C3EE1">
        <w:t>по организации мероприятий</w:t>
      </w:r>
      <w:r w:rsidR="00433DA8" w:rsidRPr="006C3EE1">
        <w:t xml:space="preserve"> и социальному проектированию;</w:t>
      </w:r>
    </w:p>
    <w:p w:rsidR="00413B5F" w:rsidRPr="006C3EE1" w:rsidRDefault="00413B5F" w:rsidP="006C3EE1">
      <w:pPr>
        <w:spacing w:line="276" w:lineRule="auto"/>
        <w:ind w:left="-567"/>
        <w:contextualSpacing/>
        <w:jc w:val="both"/>
      </w:pPr>
      <w:r w:rsidRPr="006C3EE1">
        <w:t xml:space="preserve">- </w:t>
      </w:r>
      <w:r w:rsidR="00D46B50" w:rsidRPr="006C3EE1">
        <w:t>творческие, спортивные, культурно-массовые мероприятия.</w:t>
      </w:r>
    </w:p>
    <w:p w:rsidR="00413B5F" w:rsidRPr="006C3EE1" w:rsidRDefault="00413B5F" w:rsidP="006C3EE1">
      <w:pPr>
        <w:spacing w:line="276" w:lineRule="auto"/>
        <w:ind w:left="-567" w:firstLine="567"/>
        <w:contextualSpacing/>
        <w:jc w:val="both"/>
      </w:pPr>
    </w:p>
    <w:p w:rsidR="00413B5F" w:rsidRPr="006C3EE1" w:rsidRDefault="00413B5F" w:rsidP="006C3EE1">
      <w:pPr>
        <w:pStyle w:val="a3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hanging="153"/>
        <w:jc w:val="both"/>
      </w:pPr>
      <w:r w:rsidRPr="006C3EE1">
        <w:rPr>
          <w:rStyle w:val="a4"/>
        </w:rPr>
        <w:t xml:space="preserve">Участники </w:t>
      </w:r>
    </w:p>
    <w:p w:rsidR="00413B5F" w:rsidRPr="006C3EE1" w:rsidRDefault="00413B5F" w:rsidP="006C3EE1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6C3EE1">
        <w:t xml:space="preserve">Участниками Школы являются: </w:t>
      </w:r>
    </w:p>
    <w:p w:rsidR="00433DA8" w:rsidRPr="006C3EE1" w:rsidRDefault="00433DA8" w:rsidP="006C3EE1">
      <w:pPr>
        <w:pStyle w:val="a3"/>
        <w:spacing w:before="0" w:beforeAutospacing="0" w:after="0" w:afterAutospacing="0" w:line="276" w:lineRule="auto"/>
        <w:ind w:left="-567"/>
        <w:jc w:val="both"/>
      </w:pPr>
      <w:r w:rsidRPr="006C3EE1">
        <w:t>- лидеры различных структур  студенческого самоуправления,</w:t>
      </w:r>
      <w:r w:rsidR="006C3EE1" w:rsidRPr="006C3EE1">
        <w:t xml:space="preserve"> </w:t>
      </w:r>
      <w:r w:rsidRPr="006C3EE1">
        <w:t>руководители студенческих клубов и объединений;</w:t>
      </w:r>
    </w:p>
    <w:p w:rsidR="00413B5F" w:rsidRPr="006C3EE1" w:rsidRDefault="00413B5F" w:rsidP="006C3EE1">
      <w:pPr>
        <w:pStyle w:val="a3"/>
        <w:spacing w:before="0" w:beforeAutospacing="0" w:after="0" w:afterAutospacing="0" w:line="276" w:lineRule="auto"/>
        <w:ind w:left="-567"/>
        <w:jc w:val="both"/>
      </w:pPr>
      <w:r w:rsidRPr="006C3EE1">
        <w:t xml:space="preserve">- студенты образовательных учреждений высшего </w:t>
      </w:r>
      <w:r w:rsidR="00433DA8" w:rsidRPr="006C3EE1">
        <w:t>профессионального образования.</w:t>
      </w:r>
    </w:p>
    <w:p w:rsidR="00433DA8" w:rsidRPr="006C3EE1" w:rsidRDefault="00433DA8" w:rsidP="006C3EE1">
      <w:pPr>
        <w:pStyle w:val="a3"/>
        <w:spacing w:before="0" w:beforeAutospacing="0" w:after="0" w:afterAutospacing="0" w:line="276" w:lineRule="auto"/>
        <w:ind w:left="-567"/>
        <w:jc w:val="both"/>
      </w:pPr>
    </w:p>
    <w:p w:rsidR="00413B5F" w:rsidRPr="006C3EE1" w:rsidRDefault="00413B5F" w:rsidP="006C3EE1">
      <w:pPr>
        <w:pStyle w:val="a3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hanging="153"/>
        <w:jc w:val="both"/>
        <w:rPr>
          <w:rStyle w:val="a4"/>
        </w:rPr>
      </w:pPr>
      <w:r w:rsidRPr="006C3EE1">
        <w:rPr>
          <w:rStyle w:val="a4"/>
        </w:rPr>
        <w:t xml:space="preserve">Даты и место проведения </w:t>
      </w:r>
    </w:p>
    <w:p w:rsidR="00413B5F" w:rsidRPr="006C3EE1" w:rsidRDefault="00D46B50" w:rsidP="006C3EE1">
      <w:pPr>
        <w:pStyle w:val="a3"/>
        <w:spacing w:before="0" w:beforeAutospacing="0" w:after="0" w:afterAutospacing="0" w:line="276" w:lineRule="auto"/>
        <w:ind w:left="-567" w:firstLine="567"/>
        <w:jc w:val="both"/>
        <w:rPr>
          <w:rStyle w:val="a4"/>
          <w:b w:val="0"/>
        </w:rPr>
      </w:pPr>
      <w:r w:rsidRPr="006C3EE1">
        <w:t>Всероссийская школа студенческого актива  высших образовательных учреждений «МечТы</w:t>
      </w:r>
      <w:r w:rsidR="006C3EE1" w:rsidRPr="006C3EE1">
        <w:t xml:space="preserve"> </w:t>
      </w:r>
      <w:r w:rsidRPr="006C3EE1">
        <w:t>на</w:t>
      </w:r>
      <w:r w:rsidR="006C3EE1" w:rsidRPr="006C3EE1">
        <w:t xml:space="preserve"> </w:t>
      </w:r>
      <w:r w:rsidRPr="006C3EE1">
        <w:t>Ты</w:t>
      </w:r>
      <w:proofErr w:type="gramStart"/>
      <w:r w:rsidRPr="006C3EE1">
        <w:t>»</w:t>
      </w:r>
      <w:r w:rsidR="00413B5F" w:rsidRPr="006C3EE1">
        <w:rPr>
          <w:rStyle w:val="a4"/>
          <w:b w:val="0"/>
        </w:rPr>
        <w:t>п</w:t>
      </w:r>
      <w:proofErr w:type="gramEnd"/>
      <w:r w:rsidR="00413B5F" w:rsidRPr="006C3EE1">
        <w:rPr>
          <w:rStyle w:val="a4"/>
          <w:b w:val="0"/>
        </w:rPr>
        <w:t xml:space="preserve">ройдет </w:t>
      </w:r>
      <w:r w:rsidR="00413B5F" w:rsidRPr="006C3EE1">
        <w:rPr>
          <w:rStyle w:val="a4"/>
        </w:rPr>
        <w:t xml:space="preserve">с </w:t>
      </w:r>
      <w:r w:rsidRPr="006C3EE1">
        <w:rPr>
          <w:rStyle w:val="a4"/>
        </w:rPr>
        <w:t xml:space="preserve">30 октября </w:t>
      </w:r>
      <w:r w:rsidR="00AA57DC" w:rsidRPr="006C3EE1">
        <w:rPr>
          <w:rStyle w:val="a4"/>
        </w:rPr>
        <w:t xml:space="preserve"> по 1 ноября 2014</w:t>
      </w:r>
      <w:r w:rsidR="00413B5F" w:rsidRPr="006C3EE1">
        <w:rPr>
          <w:rStyle w:val="a4"/>
        </w:rPr>
        <w:t xml:space="preserve"> года</w:t>
      </w:r>
      <w:r w:rsidR="00413B5F" w:rsidRPr="006C3EE1">
        <w:rPr>
          <w:rStyle w:val="a4"/>
          <w:b w:val="0"/>
        </w:rPr>
        <w:t>.</w:t>
      </w:r>
    </w:p>
    <w:p w:rsidR="00413B5F" w:rsidRPr="006C3EE1" w:rsidRDefault="00413B5F" w:rsidP="006C3EE1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6C3EE1">
        <w:rPr>
          <w:rStyle w:val="a4"/>
          <w:b w:val="0"/>
        </w:rPr>
        <w:t xml:space="preserve">Место проведения: </w:t>
      </w:r>
      <w:r w:rsidR="00AA57DC" w:rsidRPr="006C3EE1">
        <w:rPr>
          <w:rStyle w:val="a4"/>
          <w:b w:val="0"/>
        </w:rPr>
        <w:t xml:space="preserve">Ивановская </w:t>
      </w:r>
      <w:r w:rsidRPr="006C3EE1">
        <w:rPr>
          <w:rStyle w:val="a4"/>
          <w:b w:val="0"/>
        </w:rPr>
        <w:t xml:space="preserve">область, </w:t>
      </w:r>
      <w:r w:rsidR="00AA57DC" w:rsidRPr="006C3EE1">
        <w:t xml:space="preserve">Ивановская область, Кинешемский район,  </w:t>
      </w:r>
      <w:proofErr w:type="gramStart"/>
      <w:r w:rsidR="00AA57DC" w:rsidRPr="006C3EE1">
        <w:t>п</w:t>
      </w:r>
      <w:proofErr w:type="gramEnd"/>
      <w:r w:rsidR="00AA57DC" w:rsidRPr="006C3EE1">
        <w:t>/о Решма-1, ФГБУЗ МЦ «Решма»</w:t>
      </w:r>
      <w:r w:rsidR="00517E4A" w:rsidRPr="006C3EE1">
        <w:t>.</w:t>
      </w:r>
    </w:p>
    <w:p w:rsidR="00517E4A" w:rsidRPr="006C3EE1" w:rsidRDefault="00517E4A" w:rsidP="006C3EE1">
      <w:pPr>
        <w:pStyle w:val="a3"/>
        <w:spacing w:before="0" w:beforeAutospacing="0" w:after="0" w:afterAutospacing="0" w:line="276" w:lineRule="auto"/>
        <w:ind w:left="-567" w:firstLine="567"/>
        <w:jc w:val="both"/>
      </w:pPr>
    </w:p>
    <w:p w:rsidR="00517E4A" w:rsidRPr="006C3EE1" w:rsidRDefault="00517E4A" w:rsidP="006C3EE1">
      <w:pPr>
        <w:pStyle w:val="a3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left="-567" w:firstLine="1134"/>
        <w:contextualSpacing/>
        <w:jc w:val="both"/>
        <w:rPr>
          <w:b/>
        </w:rPr>
      </w:pPr>
      <w:r w:rsidRPr="006C3EE1">
        <w:rPr>
          <w:b/>
        </w:rPr>
        <w:t>Организационный комитет</w:t>
      </w:r>
    </w:p>
    <w:p w:rsidR="00517E4A" w:rsidRPr="006C3EE1" w:rsidRDefault="00517E4A" w:rsidP="006C3EE1">
      <w:pPr>
        <w:pStyle w:val="a3"/>
        <w:spacing w:before="0" w:beforeAutospacing="0" w:after="0" w:afterAutospacing="0" w:line="276" w:lineRule="auto"/>
        <w:ind w:left="-567" w:firstLine="567"/>
        <w:contextualSpacing/>
        <w:jc w:val="both"/>
        <w:rPr>
          <w:b/>
        </w:rPr>
      </w:pPr>
    </w:p>
    <w:p w:rsidR="00517E4A" w:rsidRPr="006C3EE1" w:rsidRDefault="00517E4A" w:rsidP="006C3EE1">
      <w:pPr>
        <w:pStyle w:val="a3"/>
        <w:spacing w:before="0" w:beforeAutospacing="0" w:after="0" w:afterAutospacing="0" w:line="276" w:lineRule="auto"/>
        <w:ind w:left="-567" w:firstLine="567"/>
        <w:contextualSpacing/>
        <w:jc w:val="both"/>
      </w:pPr>
      <w:r w:rsidRPr="006C3EE1">
        <w:t>Организационный комитет обеспечивает административную и организационную работу по подготовке и проведению Школы и формируется из числа представителей организаторов Школы.</w:t>
      </w:r>
    </w:p>
    <w:p w:rsidR="00517E4A" w:rsidRPr="006C3EE1" w:rsidRDefault="00517E4A" w:rsidP="006C3EE1">
      <w:pPr>
        <w:pStyle w:val="a3"/>
        <w:spacing w:before="0" w:beforeAutospacing="0" w:after="0" w:afterAutospacing="0" w:line="276" w:lineRule="auto"/>
        <w:ind w:left="-567" w:firstLine="567"/>
        <w:contextualSpacing/>
        <w:jc w:val="both"/>
      </w:pPr>
      <w:r w:rsidRPr="006C3EE1">
        <w:t xml:space="preserve">Контактные данные  оргкомитета: г. Иваново, ул. </w:t>
      </w:r>
      <w:proofErr w:type="gramStart"/>
      <w:r w:rsidRPr="006C3EE1">
        <w:t>Рабфаковская</w:t>
      </w:r>
      <w:proofErr w:type="gramEnd"/>
      <w:r w:rsidRPr="006C3EE1">
        <w:t xml:space="preserve"> 34,  А-342 а, </w:t>
      </w:r>
    </w:p>
    <w:p w:rsidR="00A41BDA" w:rsidRPr="006C3EE1" w:rsidRDefault="004605FB" w:rsidP="006C3EE1">
      <w:pPr>
        <w:pStyle w:val="a3"/>
        <w:spacing w:before="0" w:beforeAutospacing="0" w:after="0" w:afterAutospacing="0" w:line="276" w:lineRule="auto"/>
        <w:ind w:left="-567" w:firstLine="567"/>
        <w:contextualSpacing/>
        <w:jc w:val="both"/>
      </w:pPr>
      <w:proofErr w:type="gramStart"/>
      <w:r w:rsidRPr="006C3EE1">
        <w:t>Ответственный</w:t>
      </w:r>
      <w:proofErr w:type="gramEnd"/>
      <w:r w:rsidRPr="006C3EE1">
        <w:t xml:space="preserve"> по работе с участниками Школы – Красовская Ксения, 89158197725;</w:t>
      </w:r>
    </w:p>
    <w:p w:rsidR="004605FB" w:rsidRPr="006C3EE1" w:rsidRDefault="004605FB" w:rsidP="006C3EE1">
      <w:pPr>
        <w:pStyle w:val="a3"/>
        <w:spacing w:before="0" w:beforeAutospacing="0" w:after="0" w:afterAutospacing="0" w:line="276" w:lineRule="auto"/>
        <w:ind w:left="-567" w:firstLine="567"/>
        <w:contextualSpacing/>
        <w:jc w:val="both"/>
      </w:pPr>
      <w:r w:rsidRPr="006C3EE1">
        <w:t xml:space="preserve">Председатель ОСО – Яна Демина, </w:t>
      </w:r>
      <w:r w:rsidR="00517E4A" w:rsidRPr="006C3EE1">
        <w:t>89206788991</w:t>
      </w:r>
      <w:r w:rsidRPr="006C3EE1">
        <w:t>;</w:t>
      </w:r>
    </w:p>
    <w:p w:rsidR="00517E4A" w:rsidRPr="006C3EE1" w:rsidRDefault="004605FB" w:rsidP="006C3EE1">
      <w:pPr>
        <w:pStyle w:val="a3"/>
        <w:spacing w:before="0" w:beforeAutospacing="0" w:after="0" w:afterAutospacing="0" w:line="276" w:lineRule="auto"/>
        <w:ind w:left="-567" w:firstLine="567"/>
        <w:contextualSpacing/>
        <w:jc w:val="both"/>
      </w:pPr>
      <w:r w:rsidRPr="006C3EE1">
        <w:t>Координатор программы ПРДС</w:t>
      </w:r>
      <w:proofErr w:type="gramStart"/>
      <w:r w:rsidRPr="006C3EE1">
        <w:t>О-</w:t>
      </w:r>
      <w:proofErr w:type="gramEnd"/>
      <w:r w:rsidRPr="006C3EE1">
        <w:t xml:space="preserve"> Королева Татьяна Валерьевна, 89106803973.</w:t>
      </w:r>
    </w:p>
    <w:p w:rsidR="00A41BDA" w:rsidRPr="006C3EE1" w:rsidRDefault="00A41BDA" w:rsidP="006C3EE1">
      <w:pPr>
        <w:pStyle w:val="a3"/>
        <w:spacing w:before="0" w:beforeAutospacing="0" w:after="0" w:afterAutospacing="0" w:line="276" w:lineRule="auto"/>
        <w:ind w:left="-567" w:firstLine="567"/>
        <w:contextualSpacing/>
        <w:jc w:val="both"/>
        <w:rPr>
          <w:color w:val="000000"/>
        </w:rPr>
      </w:pPr>
      <w:r w:rsidRPr="006C3EE1">
        <w:rPr>
          <w:color w:val="000000"/>
        </w:rPr>
        <w:t xml:space="preserve">Официальный портал студенческого самоуправления ИГЭУ: </w:t>
      </w:r>
      <w:r w:rsidRPr="006C3EE1">
        <w:rPr>
          <w:color w:val="000000"/>
          <w:lang w:val="en-US"/>
        </w:rPr>
        <w:t>student</w:t>
      </w:r>
      <w:r w:rsidRPr="006C3EE1">
        <w:rPr>
          <w:color w:val="000000"/>
        </w:rPr>
        <w:t>.</w:t>
      </w:r>
      <w:proofErr w:type="spellStart"/>
      <w:r w:rsidRPr="006C3EE1">
        <w:rPr>
          <w:color w:val="000000"/>
          <w:lang w:val="en-US"/>
        </w:rPr>
        <w:t>ispu</w:t>
      </w:r>
      <w:proofErr w:type="spellEnd"/>
      <w:r w:rsidRPr="006C3EE1">
        <w:rPr>
          <w:color w:val="000000"/>
        </w:rPr>
        <w:t>.</w:t>
      </w:r>
      <w:proofErr w:type="spellStart"/>
      <w:r w:rsidRPr="006C3EE1">
        <w:rPr>
          <w:color w:val="000000"/>
          <w:lang w:val="en-US"/>
        </w:rPr>
        <w:t>ru</w:t>
      </w:r>
      <w:proofErr w:type="spellEnd"/>
    </w:p>
    <w:p w:rsidR="00517E4A" w:rsidRPr="006C3EE1" w:rsidRDefault="00517E4A" w:rsidP="006C3EE1">
      <w:pPr>
        <w:pStyle w:val="a3"/>
        <w:spacing w:before="0" w:beforeAutospacing="0" w:after="0" w:afterAutospacing="0" w:line="276" w:lineRule="auto"/>
        <w:ind w:left="-567" w:firstLine="567"/>
        <w:contextualSpacing/>
        <w:jc w:val="both"/>
        <w:rPr>
          <w:lang w:val="en-US"/>
        </w:rPr>
      </w:pPr>
      <w:proofErr w:type="gramStart"/>
      <w:r w:rsidRPr="006C3EE1">
        <w:rPr>
          <w:color w:val="000000"/>
          <w:lang w:val="en-US"/>
        </w:rPr>
        <w:t>e-mail</w:t>
      </w:r>
      <w:proofErr w:type="gramEnd"/>
      <w:r w:rsidRPr="006C3EE1">
        <w:rPr>
          <w:color w:val="000000"/>
          <w:lang w:val="en-US"/>
        </w:rPr>
        <w:t xml:space="preserve">: </w:t>
      </w:r>
      <w:r w:rsidRPr="006C3EE1">
        <w:rPr>
          <w:lang w:val="en-US"/>
        </w:rPr>
        <w:t xml:space="preserve"> oco.ispu@gmail.com</w:t>
      </w:r>
    </w:p>
    <w:p w:rsidR="00517E4A" w:rsidRPr="006C3EE1" w:rsidRDefault="00517E4A" w:rsidP="006C3EE1">
      <w:pPr>
        <w:pStyle w:val="a3"/>
        <w:spacing w:before="0" w:beforeAutospacing="0" w:after="0" w:afterAutospacing="0" w:line="276" w:lineRule="auto"/>
        <w:ind w:left="-567" w:firstLine="567"/>
        <w:contextualSpacing/>
        <w:jc w:val="both"/>
        <w:rPr>
          <w:lang w:val="en-US"/>
        </w:rPr>
      </w:pPr>
    </w:p>
    <w:p w:rsidR="00AA57DC" w:rsidRPr="006C3EE1" w:rsidRDefault="00AA57DC" w:rsidP="006C3EE1">
      <w:pPr>
        <w:pStyle w:val="a3"/>
        <w:spacing w:before="0" w:beforeAutospacing="0" w:after="0" w:afterAutospacing="0" w:line="276" w:lineRule="auto"/>
        <w:ind w:left="-567" w:firstLine="567"/>
        <w:jc w:val="both"/>
        <w:rPr>
          <w:rStyle w:val="a4"/>
          <w:b w:val="0"/>
          <w:lang w:val="en-US"/>
        </w:rPr>
      </w:pPr>
    </w:p>
    <w:p w:rsidR="00413B5F" w:rsidRPr="009075E0" w:rsidRDefault="00413B5F" w:rsidP="006C3EE1">
      <w:pPr>
        <w:pStyle w:val="a3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left="-567" w:firstLine="1134"/>
        <w:jc w:val="both"/>
      </w:pPr>
      <w:r w:rsidRPr="009075E0">
        <w:rPr>
          <w:rStyle w:val="a4"/>
        </w:rPr>
        <w:t xml:space="preserve">Условия участия </w:t>
      </w:r>
    </w:p>
    <w:p w:rsidR="009075E0" w:rsidRPr="009075E0" w:rsidRDefault="009075E0" w:rsidP="006C3EE1">
      <w:pPr>
        <w:spacing w:line="276" w:lineRule="auto"/>
        <w:ind w:left="-284" w:firstLine="284"/>
        <w:jc w:val="both"/>
        <w:rPr>
          <w:color w:val="000000"/>
        </w:rPr>
      </w:pPr>
      <w:r w:rsidRPr="009075E0">
        <w:rPr>
          <w:color w:val="000000"/>
        </w:rPr>
        <w:t>Студенты ИГЭУ участвуют в школе за счет средств вуза и Программы развития деятельности студенческих объединений.</w:t>
      </w:r>
    </w:p>
    <w:p w:rsidR="00090822" w:rsidRPr="009075E0" w:rsidRDefault="009075E0" w:rsidP="006C3EE1">
      <w:pPr>
        <w:spacing w:line="276" w:lineRule="auto"/>
        <w:ind w:left="-284" w:firstLine="284"/>
        <w:jc w:val="both"/>
        <w:rPr>
          <w:b/>
        </w:rPr>
      </w:pPr>
      <w:r w:rsidRPr="009075E0">
        <w:rPr>
          <w:color w:val="000000"/>
        </w:rPr>
        <w:t xml:space="preserve"> Для студентов других вузов о</w:t>
      </w:r>
      <w:r w:rsidR="00090822" w:rsidRPr="009075E0">
        <w:rPr>
          <w:color w:val="000000"/>
        </w:rPr>
        <w:t>р</w:t>
      </w:r>
      <w:r w:rsidR="004605FB" w:rsidRPr="009075E0">
        <w:rPr>
          <w:color w:val="000000"/>
        </w:rPr>
        <w:t xml:space="preserve">ганизационный взнос составляет </w:t>
      </w:r>
      <w:r w:rsidR="00090822" w:rsidRPr="009075E0">
        <w:rPr>
          <w:color w:val="000000"/>
        </w:rPr>
        <w:t>3</w:t>
      </w:r>
      <w:r w:rsidR="00413B5F" w:rsidRPr="009075E0">
        <w:rPr>
          <w:color w:val="000000"/>
        </w:rPr>
        <w:t>000 рублей (</w:t>
      </w:r>
      <w:r w:rsidR="00090822" w:rsidRPr="009075E0">
        <w:rPr>
          <w:color w:val="000000"/>
        </w:rPr>
        <w:t>три</w:t>
      </w:r>
      <w:r w:rsidR="00413B5F" w:rsidRPr="009075E0">
        <w:rPr>
          <w:color w:val="000000"/>
        </w:rPr>
        <w:t xml:space="preserve"> тысяч</w:t>
      </w:r>
      <w:r w:rsidR="00090822" w:rsidRPr="009075E0">
        <w:rPr>
          <w:color w:val="000000"/>
        </w:rPr>
        <w:t>и</w:t>
      </w:r>
      <w:r w:rsidR="00413B5F" w:rsidRPr="009075E0">
        <w:rPr>
          <w:color w:val="000000"/>
        </w:rPr>
        <w:t xml:space="preserve"> рублей) на одного человека. </w:t>
      </w:r>
      <w:r w:rsidR="00413B5F" w:rsidRPr="009075E0">
        <w:t xml:space="preserve">В стоимость входит: раздаточные </w:t>
      </w:r>
      <w:r w:rsidR="00433DA8" w:rsidRPr="009075E0">
        <w:t>материалы с символикой и атрибутикой Школы,</w:t>
      </w:r>
      <w:r w:rsidR="00413B5F" w:rsidRPr="009075E0">
        <w:t xml:space="preserve"> методические материалы,</w:t>
      </w:r>
      <w:r w:rsidR="006C3EE1" w:rsidRPr="009075E0">
        <w:t xml:space="preserve"> </w:t>
      </w:r>
      <w:r w:rsidR="00413B5F" w:rsidRPr="009075E0">
        <w:t xml:space="preserve">трансфер от места прибытия участников до места проведения школы и обратно. Оплата </w:t>
      </w:r>
      <w:r w:rsidR="00433DA8" w:rsidRPr="009075E0">
        <w:t>производится по безналично</w:t>
      </w:r>
      <w:r w:rsidR="00413B5F" w:rsidRPr="009075E0">
        <w:t>м</w:t>
      </w:r>
      <w:r w:rsidR="00433DA8" w:rsidRPr="009075E0">
        <w:t>у</w:t>
      </w:r>
      <w:r w:rsidR="00413B5F" w:rsidRPr="009075E0">
        <w:t xml:space="preserve"> расчет</w:t>
      </w:r>
      <w:r w:rsidR="00433DA8" w:rsidRPr="009075E0">
        <w:t xml:space="preserve">у или по </w:t>
      </w:r>
      <w:r w:rsidR="00433DA8" w:rsidRPr="009075E0">
        <w:lastRenderedPageBreak/>
        <w:t>договору (для юридических лиц)</w:t>
      </w:r>
      <w:r w:rsidR="00413B5F" w:rsidRPr="009075E0">
        <w:t xml:space="preserve">.  </w:t>
      </w:r>
      <w:r w:rsidR="00090822" w:rsidRPr="009075E0">
        <w:t xml:space="preserve">Организационный взнос </w:t>
      </w:r>
      <w:r w:rsidR="00433DA8" w:rsidRPr="009075E0">
        <w:t xml:space="preserve"> перечисляется</w:t>
      </w:r>
      <w:r w:rsidR="00090822" w:rsidRPr="009075E0">
        <w:t xml:space="preserve"> на </w:t>
      </w:r>
      <w:r w:rsidR="00433DA8" w:rsidRPr="009075E0">
        <w:t xml:space="preserve">расчетный </w:t>
      </w:r>
      <w:r w:rsidR="00090822" w:rsidRPr="009075E0">
        <w:t xml:space="preserve">счет университета  с пометкой: </w:t>
      </w:r>
      <w:r w:rsidR="00090822" w:rsidRPr="009075E0">
        <w:rPr>
          <w:b/>
        </w:rPr>
        <w:t>На Всероссийскую школу « МечТы</w:t>
      </w:r>
      <w:r w:rsidR="006C3EE1" w:rsidRPr="009075E0">
        <w:rPr>
          <w:b/>
        </w:rPr>
        <w:t xml:space="preserve"> </w:t>
      </w:r>
      <w:proofErr w:type="gramStart"/>
      <w:r w:rsidR="00090822" w:rsidRPr="009075E0">
        <w:rPr>
          <w:b/>
        </w:rPr>
        <w:t>на</w:t>
      </w:r>
      <w:proofErr w:type="gramEnd"/>
      <w:r w:rsidR="00090822" w:rsidRPr="009075E0">
        <w:rPr>
          <w:b/>
        </w:rPr>
        <w:t xml:space="preserve"> Ты». </w:t>
      </w:r>
    </w:p>
    <w:p w:rsidR="00294F17" w:rsidRPr="009075E0" w:rsidRDefault="00294F17" w:rsidP="006C3EE1">
      <w:pPr>
        <w:spacing w:line="276" w:lineRule="auto"/>
        <w:ind w:left="-284" w:firstLine="284"/>
        <w:jc w:val="both"/>
        <w:rPr>
          <w:b/>
          <w:i/>
        </w:rPr>
      </w:pPr>
    </w:p>
    <w:p w:rsidR="00413B5F" w:rsidRPr="009075E0" w:rsidRDefault="00090822" w:rsidP="006C3EE1">
      <w:pPr>
        <w:spacing w:line="276" w:lineRule="auto"/>
        <w:jc w:val="both"/>
        <w:rPr>
          <w:b/>
          <w:u w:val="single"/>
        </w:rPr>
      </w:pPr>
      <w:r w:rsidRPr="009075E0">
        <w:rPr>
          <w:b/>
          <w:u w:val="single"/>
        </w:rPr>
        <w:t>Банковские реквизиты ИГЭУ:</w:t>
      </w:r>
    </w:p>
    <w:p w:rsidR="00090822" w:rsidRPr="009075E0" w:rsidRDefault="00090822" w:rsidP="006C3EE1">
      <w:pPr>
        <w:spacing w:line="276" w:lineRule="auto"/>
        <w:jc w:val="both"/>
      </w:pPr>
      <w:r w:rsidRPr="009075E0">
        <w:rPr>
          <w:b/>
          <w:bCs/>
        </w:rPr>
        <w:t>ИНН</w:t>
      </w:r>
      <w:r w:rsidRPr="009075E0">
        <w:t xml:space="preserve"> 3731000308 УФК по </w:t>
      </w:r>
      <w:proofErr w:type="gramStart"/>
      <w:r w:rsidRPr="009075E0">
        <w:t>Ивановской</w:t>
      </w:r>
      <w:proofErr w:type="gramEnd"/>
      <w:r w:rsidRPr="009075E0">
        <w:t xml:space="preserve"> обл. (ИГЭУ </w:t>
      </w:r>
      <w:proofErr w:type="spellStart"/>
      <w:r w:rsidRPr="009075E0">
        <w:t>л.сч</w:t>
      </w:r>
      <w:proofErr w:type="spellEnd"/>
      <w:r w:rsidRPr="009075E0">
        <w:t>. 20336Х98260)</w:t>
      </w:r>
    </w:p>
    <w:p w:rsidR="00090822" w:rsidRPr="009075E0" w:rsidRDefault="00090822" w:rsidP="006C3EE1">
      <w:pPr>
        <w:spacing w:line="276" w:lineRule="auto"/>
        <w:jc w:val="both"/>
      </w:pPr>
      <w:r w:rsidRPr="009075E0">
        <w:rPr>
          <w:b/>
          <w:bCs/>
        </w:rPr>
        <w:t>КПП</w:t>
      </w:r>
      <w:r w:rsidRPr="009075E0">
        <w:t xml:space="preserve"> 370201001</w:t>
      </w:r>
    </w:p>
    <w:p w:rsidR="00090822" w:rsidRPr="009075E0" w:rsidRDefault="00090822" w:rsidP="006C3EE1">
      <w:pPr>
        <w:spacing w:line="276" w:lineRule="auto"/>
        <w:jc w:val="both"/>
      </w:pPr>
      <w:proofErr w:type="gramStart"/>
      <w:r w:rsidRPr="009075E0">
        <w:rPr>
          <w:b/>
          <w:bCs/>
        </w:rPr>
        <w:t>Р</w:t>
      </w:r>
      <w:proofErr w:type="gramEnd"/>
      <w:r w:rsidRPr="009075E0">
        <w:rPr>
          <w:b/>
          <w:bCs/>
        </w:rPr>
        <w:t>/счет</w:t>
      </w:r>
      <w:r w:rsidRPr="009075E0">
        <w:t xml:space="preserve"> 40501810100002000002 Отделение Иваново</w:t>
      </w:r>
    </w:p>
    <w:p w:rsidR="00090822" w:rsidRPr="009075E0" w:rsidRDefault="00090822" w:rsidP="006C3EE1">
      <w:pPr>
        <w:spacing w:line="276" w:lineRule="auto"/>
        <w:jc w:val="both"/>
      </w:pPr>
      <w:r w:rsidRPr="009075E0">
        <w:rPr>
          <w:b/>
          <w:bCs/>
        </w:rPr>
        <w:t>БИК</w:t>
      </w:r>
      <w:r w:rsidRPr="009075E0">
        <w:t xml:space="preserve"> 042406001</w:t>
      </w:r>
    </w:p>
    <w:p w:rsidR="00090822" w:rsidRPr="009075E0" w:rsidRDefault="00090822" w:rsidP="006C3EE1">
      <w:pPr>
        <w:spacing w:line="276" w:lineRule="auto"/>
        <w:jc w:val="both"/>
      </w:pPr>
      <w:r w:rsidRPr="009075E0">
        <w:rPr>
          <w:rStyle w:val="a4"/>
        </w:rPr>
        <w:t>ОКТМО</w:t>
      </w:r>
      <w:r w:rsidRPr="009075E0">
        <w:t xml:space="preserve"> 24701000001</w:t>
      </w:r>
    </w:p>
    <w:p w:rsidR="00090822" w:rsidRPr="009075E0" w:rsidRDefault="00090822" w:rsidP="006C3EE1">
      <w:pPr>
        <w:spacing w:line="276" w:lineRule="auto"/>
        <w:jc w:val="both"/>
      </w:pPr>
      <w:r w:rsidRPr="009075E0">
        <w:rPr>
          <w:rStyle w:val="a4"/>
        </w:rPr>
        <w:t>ОКПО</w:t>
      </w:r>
      <w:r w:rsidRPr="009075E0">
        <w:t xml:space="preserve"> 02068195</w:t>
      </w:r>
    </w:p>
    <w:p w:rsidR="00294F17" w:rsidRPr="009075E0" w:rsidRDefault="00294F17" w:rsidP="006C3EE1">
      <w:pPr>
        <w:spacing w:line="276" w:lineRule="auto"/>
        <w:jc w:val="both"/>
        <w:rPr>
          <w:b/>
          <w:u w:val="single"/>
        </w:rPr>
      </w:pPr>
    </w:p>
    <w:p w:rsidR="00413B5F" w:rsidRPr="009075E0" w:rsidRDefault="00413B5F" w:rsidP="006C3EE1">
      <w:pPr>
        <w:spacing w:line="276" w:lineRule="auto"/>
        <w:ind w:left="-567" w:firstLine="567"/>
        <w:jc w:val="both"/>
        <w:rPr>
          <w:color w:val="000000"/>
          <w:shd w:val="clear" w:color="auto" w:fill="FFFFFF"/>
        </w:rPr>
      </w:pPr>
      <w:r w:rsidRPr="009075E0">
        <w:t>Оплата пр</w:t>
      </w:r>
      <w:r w:rsidR="0030029A" w:rsidRPr="009075E0">
        <w:t xml:space="preserve">оезда участников до </w:t>
      </w:r>
      <w:r w:rsidR="00433DA8" w:rsidRPr="009075E0">
        <w:t xml:space="preserve">г. </w:t>
      </w:r>
      <w:r w:rsidR="0030029A" w:rsidRPr="009075E0">
        <w:t>Иваново</w:t>
      </w:r>
      <w:r w:rsidRPr="009075E0">
        <w:t xml:space="preserve"> осуществляется за счет направляющей </w:t>
      </w:r>
      <w:r w:rsidR="00433DA8" w:rsidRPr="009075E0">
        <w:t>стороны, оплата питания и проживания - за счет принимающей стороны.</w:t>
      </w:r>
    </w:p>
    <w:p w:rsidR="00AA57DC" w:rsidRDefault="00413B5F" w:rsidP="008D1EC8">
      <w:pPr>
        <w:pStyle w:val="a3"/>
        <w:spacing w:before="0" w:beforeAutospacing="0" w:after="0" w:afterAutospacing="0" w:line="276" w:lineRule="auto"/>
        <w:ind w:left="-567" w:firstLine="567"/>
        <w:contextualSpacing/>
        <w:jc w:val="both"/>
        <w:rPr>
          <w:color w:val="000000"/>
        </w:rPr>
      </w:pPr>
      <w:r w:rsidRPr="009075E0">
        <w:rPr>
          <w:color w:val="000000"/>
        </w:rPr>
        <w:t xml:space="preserve">Анкеты-заявки принимаются по </w:t>
      </w:r>
      <w:r w:rsidRPr="009075E0">
        <w:rPr>
          <w:color w:val="000000"/>
          <w:lang w:val="en-US"/>
        </w:rPr>
        <w:t>e</w:t>
      </w:r>
      <w:r w:rsidRPr="009075E0">
        <w:rPr>
          <w:color w:val="000000"/>
        </w:rPr>
        <w:t>-</w:t>
      </w:r>
      <w:r w:rsidRPr="009075E0">
        <w:rPr>
          <w:color w:val="000000"/>
          <w:lang w:val="en-US"/>
        </w:rPr>
        <w:t>mail</w:t>
      </w:r>
      <w:r w:rsidRPr="009075E0">
        <w:rPr>
          <w:color w:val="000000"/>
        </w:rPr>
        <w:t xml:space="preserve">: </w:t>
      </w:r>
      <w:hyperlink r:id="rId6" w:history="1">
        <w:r w:rsidR="0030029A" w:rsidRPr="009075E0">
          <w:rPr>
            <w:rStyle w:val="a6"/>
            <w:lang w:val="en-US"/>
          </w:rPr>
          <w:t>oco</w:t>
        </w:r>
        <w:r w:rsidR="0030029A" w:rsidRPr="009075E0">
          <w:rPr>
            <w:rStyle w:val="a6"/>
          </w:rPr>
          <w:t>.</w:t>
        </w:r>
        <w:r w:rsidR="0030029A" w:rsidRPr="009075E0">
          <w:rPr>
            <w:rStyle w:val="a6"/>
            <w:lang w:val="en-US"/>
          </w:rPr>
          <w:t>ispu</w:t>
        </w:r>
        <w:r w:rsidR="0030029A" w:rsidRPr="009075E0">
          <w:rPr>
            <w:rStyle w:val="a6"/>
          </w:rPr>
          <w:t>@</w:t>
        </w:r>
        <w:r w:rsidR="0030029A" w:rsidRPr="009075E0">
          <w:rPr>
            <w:rStyle w:val="a6"/>
            <w:lang w:val="en-US"/>
          </w:rPr>
          <w:t>gmail</w:t>
        </w:r>
        <w:r w:rsidR="0030029A" w:rsidRPr="009075E0">
          <w:rPr>
            <w:rStyle w:val="a6"/>
          </w:rPr>
          <w:t>.</w:t>
        </w:r>
        <w:r w:rsidR="0030029A" w:rsidRPr="009075E0">
          <w:rPr>
            <w:rStyle w:val="a6"/>
            <w:lang w:val="en-US"/>
          </w:rPr>
          <w:t>com</w:t>
        </w:r>
      </w:hyperlink>
      <w:r w:rsidR="008D1EC8">
        <w:rPr>
          <w:rStyle w:val="a6"/>
        </w:rPr>
        <w:t xml:space="preserve"> </w:t>
      </w:r>
      <w:r w:rsidRPr="009075E0">
        <w:rPr>
          <w:color w:val="000000"/>
        </w:rPr>
        <w:t xml:space="preserve">с пометкой </w:t>
      </w:r>
      <w:r w:rsidR="0030029A" w:rsidRPr="009075E0">
        <w:t>«</w:t>
      </w:r>
      <w:proofErr w:type="spellStart"/>
      <w:r w:rsidR="0030029A" w:rsidRPr="009075E0">
        <w:t>МечТы</w:t>
      </w:r>
      <w:proofErr w:type="spellEnd"/>
      <w:r w:rsidR="006C3EE1" w:rsidRPr="009075E0">
        <w:t xml:space="preserve"> </w:t>
      </w:r>
      <w:proofErr w:type="gramStart"/>
      <w:r w:rsidR="0030029A" w:rsidRPr="009075E0">
        <w:t>на</w:t>
      </w:r>
      <w:proofErr w:type="gramEnd"/>
      <w:r w:rsidR="0030029A" w:rsidRPr="009075E0">
        <w:t xml:space="preserve"> Ты»</w:t>
      </w:r>
      <w:r w:rsidRPr="009075E0">
        <w:t xml:space="preserve">. </w:t>
      </w:r>
      <w:r w:rsidRPr="009075E0">
        <w:rPr>
          <w:color w:val="000000"/>
        </w:rPr>
        <w:t>Анкету необходимо отправить</w:t>
      </w:r>
      <w:r w:rsidR="008D1EC8">
        <w:rPr>
          <w:color w:val="000000"/>
        </w:rPr>
        <w:t xml:space="preserve"> до 18:00 часов 13</w:t>
      </w:r>
      <w:r w:rsidR="004605FB" w:rsidRPr="009075E0">
        <w:rPr>
          <w:color w:val="000000"/>
        </w:rPr>
        <w:t xml:space="preserve"> </w:t>
      </w:r>
      <w:r w:rsidR="00090822" w:rsidRPr="009075E0">
        <w:rPr>
          <w:color w:val="000000"/>
        </w:rPr>
        <w:t>октября 2014</w:t>
      </w:r>
      <w:r w:rsidRPr="009075E0">
        <w:rPr>
          <w:color w:val="000000"/>
        </w:rPr>
        <w:t xml:space="preserve"> г. </w:t>
      </w:r>
    </w:p>
    <w:p w:rsidR="008D1EC8" w:rsidRDefault="008D1EC8" w:rsidP="008D1EC8">
      <w:pPr>
        <w:pStyle w:val="a3"/>
        <w:spacing w:before="0" w:beforeAutospacing="0" w:after="0" w:afterAutospacing="0" w:line="276" w:lineRule="auto"/>
        <w:ind w:left="-567" w:firstLine="567"/>
        <w:contextualSpacing/>
        <w:jc w:val="both"/>
      </w:pPr>
      <w:r>
        <w:rPr>
          <w:color w:val="000000"/>
        </w:rPr>
        <w:t>Заявленные участники</w:t>
      </w:r>
      <w:r w:rsidR="001924E6">
        <w:rPr>
          <w:color w:val="000000"/>
        </w:rPr>
        <w:t xml:space="preserve"> из других вузов</w:t>
      </w:r>
      <w:r>
        <w:rPr>
          <w:color w:val="000000"/>
        </w:rPr>
        <w:t xml:space="preserve"> в срок до 17</w:t>
      </w:r>
      <w:r>
        <w:rPr>
          <w:color w:val="000000"/>
        </w:rPr>
        <w:t xml:space="preserve"> октября получат письмо, подтверждающее их участие.</w:t>
      </w:r>
      <w:bookmarkStart w:id="0" w:name="_GoBack"/>
      <w:bookmarkEnd w:id="0"/>
    </w:p>
    <w:p w:rsidR="00AA57DC" w:rsidRDefault="00AA57DC" w:rsidP="006C3EE1">
      <w:pPr>
        <w:spacing w:line="276" w:lineRule="auto"/>
        <w:jc w:val="both"/>
      </w:pPr>
    </w:p>
    <w:p w:rsidR="00AA57DC" w:rsidRDefault="00AA57DC" w:rsidP="006C3EE1">
      <w:pPr>
        <w:spacing w:line="276" w:lineRule="auto"/>
        <w:jc w:val="both"/>
      </w:pPr>
    </w:p>
    <w:p w:rsidR="00AA57DC" w:rsidRDefault="00AA57DC"/>
    <w:sectPr w:rsidR="00AA57DC" w:rsidSect="009B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9AA7711"/>
    <w:multiLevelType w:val="multilevel"/>
    <w:tmpl w:val="31665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0E7295F"/>
    <w:multiLevelType w:val="multilevel"/>
    <w:tmpl w:val="DDB2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23C74"/>
    <w:multiLevelType w:val="hybridMultilevel"/>
    <w:tmpl w:val="789A3086"/>
    <w:lvl w:ilvl="0" w:tplc="15F4A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D6143"/>
    <w:multiLevelType w:val="hybridMultilevel"/>
    <w:tmpl w:val="C2EA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93EC8"/>
    <w:multiLevelType w:val="hybridMultilevel"/>
    <w:tmpl w:val="BEE867AA"/>
    <w:lvl w:ilvl="0" w:tplc="9314D7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41A36"/>
    <w:multiLevelType w:val="hybridMultilevel"/>
    <w:tmpl w:val="45924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B5F"/>
    <w:rsid w:val="00090822"/>
    <w:rsid w:val="00094351"/>
    <w:rsid w:val="000E73E1"/>
    <w:rsid w:val="00134053"/>
    <w:rsid w:val="001924E6"/>
    <w:rsid w:val="00206674"/>
    <w:rsid w:val="00215A0C"/>
    <w:rsid w:val="00294F17"/>
    <w:rsid w:val="0030029A"/>
    <w:rsid w:val="0034284F"/>
    <w:rsid w:val="003F70C1"/>
    <w:rsid w:val="00413B5F"/>
    <w:rsid w:val="00433DA8"/>
    <w:rsid w:val="004605FB"/>
    <w:rsid w:val="00475B7B"/>
    <w:rsid w:val="004979D3"/>
    <w:rsid w:val="004A0071"/>
    <w:rsid w:val="004A3E78"/>
    <w:rsid w:val="00517E4A"/>
    <w:rsid w:val="006A088C"/>
    <w:rsid w:val="006C3EE1"/>
    <w:rsid w:val="008B323A"/>
    <w:rsid w:val="008D0858"/>
    <w:rsid w:val="008D1EC8"/>
    <w:rsid w:val="009075E0"/>
    <w:rsid w:val="009B4B6A"/>
    <w:rsid w:val="00A36ACF"/>
    <w:rsid w:val="00A41BDA"/>
    <w:rsid w:val="00AA57DC"/>
    <w:rsid w:val="00B913AF"/>
    <w:rsid w:val="00D46B50"/>
    <w:rsid w:val="00F84F69"/>
    <w:rsid w:val="00FC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3B5F"/>
    <w:pPr>
      <w:spacing w:before="100" w:beforeAutospacing="1" w:after="100" w:afterAutospacing="1"/>
    </w:pPr>
  </w:style>
  <w:style w:type="character" w:styleId="a4">
    <w:name w:val="Strong"/>
    <w:qFormat/>
    <w:rsid w:val="00413B5F"/>
    <w:rPr>
      <w:b/>
      <w:bCs/>
    </w:rPr>
  </w:style>
  <w:style w:type="paragraph" w:styleId="a5">
    <w:name w:val="List Paragraph"/>
    <w:basedOn w:val="a"/>
    <w:uiPriority w:val="34"/>
    <w:qFormat/>
    <w:rsid w:val="00D46B50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AA57DC"/>
    <w:pPr>
      <w:tabs>
        <w:tab w:val="left" w:pos="0"/>
      </w:tabs>
      <w:suppressAutoHyphens/>
      <w:ind w:right="508" w:firstLine="567"/>
      <w:jc w:val="both"/>
    </w:pPr>
    <w:rPr>
      <w:lang w:eastAsia="ar-SA"/>
    </w:rPr>
  </w:style>
  <w:style w:type="character" w:styleId="a6">
    <w:name w:val="Hyperlink"/>
    <w:basedOn w:val="a0"/>
    <w:uiPriority w:val="99"/>
    <w:unhideWhenUsed/>
    <w:rsid w:val="00300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3B5F"/>
    <w:pPr>
      <w:spacing w:before="100" w:beforeAutospacing="1" w:after="100" w:afterAutospacing="1"/>
    </w:pPr>
  </w:style>
  <w:style w:type="character" w:styleId="a4">
    <w:name w:val="Strong"/>
    <w:qFormat/>
    <w:rsid w:val="00413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40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6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2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5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6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2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7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2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o.isp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Котлова</dc:creator>
  <cp:lastModifiedBy>Котлова</cp:lastModifiedBy>
  <cp:revision>12</cp:revision>
  <dcterms:created xsi:type="dcterms:W3CDTF">2014-05-21T13:42:00Z</dcterms:created>
  <dcterms:modified xsi:type="dcterms:W3CDTF">2014-09-26T06:43:00Z</dcterms:modified>
</cp:coreProperties>
</file>