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6" w:rsidRDefault="006E6F36" w:rsidP="006E6F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F36">
        <w:rPr>
          <w:rFonts w:ascii="Times New Roman" w:hAnsi="Times New Roman" w:cs="Times New Roman"/>
          <w:sz w:val="32"/>
          <w:szCs w:val="32"/>
        </w:rPr>
        <w:t xml:space="preserve">Заявка на участие в хенд-мейд </w:t>
      </w:r>
    </w:p>
    <w:p w:rsidR="00231EBE" w:rsidRPr="006E6F36" w:rsidRDefault="006E6F36" w:rsidP="006E6F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F36">
        <w:rPr>
          <w:rFonts w:ascii="Times New Roman" w:hAnsi="Times New Roman" w:cs="Times New Roman"/>
          <w:sz w:val="32"/>
          <w:szCs w:val="32"/>
        </w:rPr>
        <w:t>базаре «Арт-Арбат» в Аптечном переулке</w:t>
      </w:r>
      <w:r>
        <w:rPr>
          <w:rFonts w:ascii="Times New Roman" w:hAnsi="Times New Roman" w:cs="Times New Roman"/>
          <w:sz w:val="32"/>
          <w:szCs w:val="32"/>
        </w:rPr>
        <w:t xml:space="preserve"> в День города 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ванова</w:t>
      </w:r>
    </w:p>
    <w:p w:rsidR="006E6F36" w:rsidRPr="006E6F36" w:rsidRDefault="006E6F36" w:rsidP="006E6F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F36">
        <w:rPr>
          <w:rFonts w:ascii="Times New Roman" w:hAnsi="Times New Roman" w:cs="Times New Roman"/>
          <w:sz w:val="32"/>
          <w:szCs w:val="32"/>
        </w:rPr>
        <w:t>27.05.2017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E6F36" w:rsidRPr="006E6F36" w:rsidTr="006E6F36">
        <w:tc>
          <w:tcPr>
            <w:tcW w:w="4361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10" w:type="dxa"/>
          </w:tcPr>
          <w:p w:rsid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6F36" w:rsidRPr="006E6F36" w:rsidTr="006E6F36">
        <w:tc>
          <w:tcPr>
            <w:tcW w:w="4361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(на кого выписывать разрешение на торговлю)</w:t>
            </w:r>
          </w:p>
        </w:tc>
        <w:tc>
          <w:tcPr>
            <w:tcW w:w="5210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6F36" w:rsidRPr="006E6F36" w:rsidTr="006E6F36">
        <w:tc>
          <w:tcPr>
            <w:tcW w:w="4361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10" w:type="dxa"/>
          </w:tcPr>
          <w:p w:rsid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6F36" w:rsidRPr="006E6F36" w:rsidTr="006E6F36">
        <w:tc>
          <w:tcPr>
            <w:tcW w:w="4361" w:type="dxa"/>
          </w:tcPr>
          <w:p w:rsidR="006E6F36" w:rsidRDefault="006E6F36" w:rsidP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Технические требования</w:t>
            </w:r>
          </w:p>
          <w:p w:rsidR="006E6F36" w:rsidRPr="006E6F36" w:rsidRDefault="006E6F36" w:rsidP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(количество столов,  стульев и др).</w:t>
            </w:r>
          </w:p>
        </w:tc>
        <w:tc>
          <w:tcPr>
            <w:tcW w:w="5210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6F36" w:rsidRPr="006E6F36" w:rsidTr="006E6F36">
        <w:tc>
          <w:tcPr>
            <w:tcW w:w="4361" w:type="dxa"/>
          </w:tcPr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F36">
              <w:rPr>
                <w:rFonts w:ascii="Times New Roman" w:hAnsi="Times New Roman" w:cs="Times New Roman"/>
                <w:sz w:val="32"/>
                <w:szCs w:val="32"/>
              </w:rPr>
              <w:t>Время работы на площадке.</w:t>
            </w:r>
          </w:p>
        </w:tc>
        <w:tc>
          <w:tcPr>
            <w:tcW w:w="5210" w:type="dxa"/>
          </w:tcPr>
          <w:p w:rsid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F36" w:rsidRPr="006E6F36" w:rsidRDefault="006E6F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6F36" w:rsidRPr="006E6F36" w:rsidRDefault="006E6F36">
      <w:pPr>
        <w:rPr>
          <w:rFonts w:ascii="Times New Roman" w:hAnsi="Times New Roman" w:cs="Times New Roman"/>
          <w:sz w:val="32"/>
          <w:szCs w:val="32"/>
        </w:rPr>
      </w:pPr>
    </w:p>
    <w:sectPr w:rsidR="006E6F36" w:rsidRPr="006E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6"/>
    <w:rsid w:val="00231EBE"/>
    <w:rsid w:val="006E6F36"/>
    <w:rsid w:val="007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Анастасия Михайловна Максимова</cp:lastModifiedBy>
  <cp:revision>3</cp:revision>
  <dcterms:created xsi:type="dcterms:W3CDTF">2017-05-04T05:55:00Z</dcterms:created>
  <dcterms:modified xsi:type="dcterms:W3CDTF">2017-05-04T06:00:00Z</dcterms:modified>
</cp:coreProperties>
</file>