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3951A513" w:rsidR="00BD16DD" w:rsidRPr="00931F25" w:rsidRDefault="00053DD1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Педагогический отряд (</w:t>
      </w:r>
      <w:r w:rsidR="008965F0">
        <w:rPr>
          <w:rFonts w:ascii="Times New Roman" w:hAnsi="Times New Roman" w:cs="Times New Roman"/>
          <w:b/>
          <w:sz w:val="24"/>
        </w:rPr>
        <w:t>осень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</w:t>
      </w:r>
      <w:r w:rsidRPr="00053DD1">
        <w:rPr>
          <w:rFonts w:ascii="Times New Roman" w:hAnsi="Times New Roman" w:cs="Times New Roman"/>
          <w:b/>
          <w:sz w:val="24"/>
        </w:rPr>
        <w:t>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1028B3AA" w14:textId="41953074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053DD1" w:rsidRPr="00053DD1">
        <w:rPr>
          <w:rFonts w:ascii="Times New Roman" w:hAnsi="Times New Roman" w:cs="Times New Roman"/>
          <w:sz w:val="24"/>
        </w:rPr>
        <w:t>01.</w:t>
      </w:r>
      <w:r w:rsidR="008965F0">
        <w:rPr>
          <w:rFonts w:ascii="Times New Roman" w:hAnsi="Times New Roman" w:cs="Times New Roman"/>
          <w:sz w:val="24"/>
        </w:rPr>
        <w:t>09</w:t>
      </w:r>
      <w:r w:rsidR="00053DD1">
        <w:rPr>
          <w:rFonts w:ascii="Times New Roman" w:hAnsi="Times New Roman" w:cs="Times New Roman"/>
          <w:sz w:val="24"/>
        </w:rPr>
        <w:t>.2024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8965F0">
        <w:rPr>
          <w:rFonts w:ascii="Times New Roman" w:hAnsi="Times New Roman" w:cs="Times New Roman"/>
          <w:sz w:val="24"/>
        </w:rPr>
        <w:t>01.12</w:t>
      </w:r>
      <w:r w:rsidR="00053DD1">
        <w:rPr>
          <w:rFonts w:ascii="Times New Roman" w:hAnsi="Times New Roman" w:cs="Times New Roman"/>
          <w:sz w:val="24"/>
        </w:rPr>
        <w:t>.2024.</w:t>
      </w:r>
    </w:p>
    <w:p w14:paraId="61EBD263" w14:textId="51D2DDBF" w:rsidR="000A1E6E" w:rsidRPr="008965F0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описание мероприятия</w:t>
      </w:r>
      <w:r w:rsidR="0003239D" w:rsidRPr="008965F0">
        <w:rPr>
          <w:rFonts w:ascii="Times New Roman" w:hAnsi="Times New Roman" w:cs="Times New Roman"/>
          <w:sz w:val="24"/>
        </w:rPr>
        <w:t>:</w:t>
      </w:r>
    </w:p>
    <w:p w14:paraId="7AF41881" w14:textId="77777777" w:rsidR="0003239D" w:rsidRDefault="0003239D" w:rsidP="000323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 xml:space="preserve">Координирует деятельность кураторов и старших кураторов в рамках программы адаптации первокурсников </w:t>
      </w:r>
    </w:p>
    <w:p w14:paraId="015D189C" w14:textId="77777777" w:rsidR="0003239D" w:rsidRDefault="0003239D" w:rsidP="000323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803">
        <w:rPr>
          <w:rFonts w:ascii="Times New Roman" w:hAnsi="Times New Roman" w:cs="Times New Roman"/>
          <w:sz w:val="24"/>
          <w:szCs w:val="24"/>
        </w:rPr>
        <w:t>одготавливает кадры для реал</w:t>
      </w:r>
      <w:r>
        <w:rPr>
          <w:rFonts w:ascii="Times New Roman" w:hAnsi="Times New Roman" w:cs="Times New Roman"/>
          <w:sz w:val="24"/>
          <w:szCs w:val="24"/>
        </w:rPr>
        <w:t>изации программы адаптации первокурсников</w:t>
      </w:r>
    </w:p>
    <w:p w14:paraId="6B85C301" w14:textId="77777777" w:rsidR="0003239D" w:rsidRPr="009F1803" w:rsidRDefault="0003239D" w:rsidP="000323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Школу кураторов Территория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14:paraId="0596EF42" w14:textId="77777777" w:rsidR="0003239D" w:rsidRDefault="0003239D" w:rsidP="000323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проведение Конкурса на лучшую академическую группу</w:t>
      </w:r>
    </w:p>
    <w:p w14:paraId="2191D602" w14:textId="0F1AFEC3" w:rsidR="0003239D" w:rsidRPr="0003239D" w:rsidRDefault="0003239D" w:rsidP="00BD16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другим объединениям в организации и проведении мероприятий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2F804506" w:rsidR="00BD16DD" w:rsidRPr="0003239D" w:rsidRDefault="0003239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Смолин Максим Михайлович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50421946" w:rsidR="00BD16DD" w:rsidRPr="0003239D" w:rsidRDefault="000F1792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3239D">
              <w:rPr>
                <w:rFonts w:ascii="Times New Roman" w:hAnsi="Times New Roman" w:cs="Times New Roman"/>
                <w:szCs w:val="24"/>
              </w:rPr>
              <w:t>-45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6BE22E8C" w:rsidR="00BD16DD" w:rsidRPr="00756E27" w:rsidRDefault="0003239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объединения</w:t>
            </w:r>
          </w:p>
        </w:tc>
      </w:tr>
      <w:tr w:rsidR="00BD16DD" w:rsidRPr="00A55C52" w14:paraId="6E992A12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738C72FC" w:rsidR="00BD16DD" w:rsidRPr="000D5B1E" w:rsidRDefault="0000562F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Монахов Дмитрий Александрович</w:t>
            </w:r>
          </w:p>
        </w:tc>
        <w:tc>
          <w:tcPr>
            <w:tcW w:w="544" w:type="pct"/>
            <w:vAlign w:val="center"/>
          </w:tcPr>
          <w:p w14:paraId="1F236AAF" w14:textId="13EA987A" w:rsidR="00BD16DD" w:rsidRPr="000D5B1E" w:rsidRDefault="000F1792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00562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</w:t>
            </w:r>
          </w:p>
        </w:tc>
        <w:tc>
          <w:tcPr>
            <w:tcW w:w="1887" w:type="pct"/>
            <w:vAlign w:val="center"/>
          </w:tcPr>
          <w:p w14:paraId="2CC076C5" w14:textId="119FF93F" w:rsidR="00BD16DD" w:rsidRPr="00BD16DD" w:rsidRDefault="0003239D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77F2C06C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77777777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41CD3BE" w14:textId="124FF8BC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Шабашов</w:t>
            </w:r>
            <w:proofErr w:type="spellEnd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544" w:type="pct"/>
            <w:vAlign w:val="center"/>
          </w:tcPr>
          <w:p w14:paraId="60F3DA51" w14:textId="6018311C" w:rsidR="00B90B9C" w:rsidRPr="000D5B1E" w:rsidRDefault="000F1792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B90B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-25</w:t>
            </w:r>
          </w:p>
        </w:tc>
        <w:tc>
          <w:tcPr>
            <w:tcW w:w="1887" w:type="pct"/>
          </w:tcPr>
          <w:p w14:paraId="060B3B68" w14:textId="49751176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7E198ED9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5C209136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6CA908D9" w14:textId="7BDA05CA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544" w:type="pct"/>
            <w:vAlign w:val="center"/>
          </w:tcPr>
          <w:p w14:paraId="2BC56ADD" w14:textId="77F7DB81" w:rsidR="00B90B9C" w:rsidRPr="000D5B1E" w:rsidRDefault="000F1792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B90B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</w:t>
            </w:r>
          </w:p>
        </w:tc>
        <w:tc>
          <w:tcPr>
            <w:tcW w:w="1887" w:type="pct"/>
          </w:tcPr>
          <w:p w14:paraId="4FA167D7" w14:textId="2B2BAFB7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8965F0" w:rsidRPr="00A55C52" w14:paraId="66156111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2191DC11" w14:textId="38B2D8C2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14:paraId="73B432D8" w14:textId="16351BB8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544" w:type="pct"/>
            <w:vAlign w:val="center"/>
          </w:tcPr>
          <w:p w14:paraId="630F6AEC" w14:textId="6F001B72" w:rsidR="008965F0" w:rsidRDefault="000F1792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8965F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-48</w:t>
            </w:r>
          </w:p>
        </w:tc>
        <w:tc>
          <w:tcPr>
            <w:tcW w:w="1887" w:type="pct"/>
          </w:tcPr>
          <w:p w14:paraId="6185D3A6" w14:textId="4600BCC6" w:rsidR="008965F0" w:rsidRPr="00A55C52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8965F0" w:rsidRPr="00A55C52" w14:paraId="363DCD5A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5D39BA3E" w14:textId="40325CD3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14:paraId="0AAABA0A" w14:textId="3F85BC85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Смирнов Илья Романович</w:t>
            </w:r>
          </w:p>
        </w:tc>
        <w:tc>
          <w:tcPr>
            <w:tcW w:w="544" w:type="pct"/>
            <w:vAlign w:val="center"/>
          </w:tcPr>
          <w:p w14:paraId="52AFB91F" w14:textId="62F79F35" w:rsidR="008965F0" w:rsidRDefault="000F1792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65F0"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1887" w:type="pct"/>
          </w:tcPr>
          <w:p w14:paraId="3A5DA989" w14:textId="2556C1BC" w:rsidR="008965F0" w:rsidRPr="00A55C52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8965F0" w:rsidRPr="00A55C52" w14:paraId="6EA952E5" w14:textId="77777777" w:rsidTr="007B0A98">
        <w:trPr>
          <w:trHeight w:val="310"/>
        </w:trPr>
        <w:tc>
          <w:tcPr>
            <w:tcW w:w="245" w:type="pct"/>
            <w:noWrap/>
            <w:vAlign w:val="center"/>
          </w:tcPr>
          <w:p w14:paraId="7BFBD4B3" w14:textId="671FD607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14:paraId="071BE386" w14:textId="30561849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Перов Никита Михайлович</w:t>
            </w:r>
          </w:p>
        </w:tc>
        <w:tc>
          <w:tcPr>
            <w:tcW w:w="544" w:type="pct"/>
            <w:vAlign w:val="center"/>
          </w:tcPr>
          <w:p w14:paraId="53F42EF8" w14:textId="53E4CD85" w:rsidR="008965F0" w:rsidRDefault="000F1792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65F0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887" w:type="pct"/>
          </w:tcPr>
          <w:p w14:paraId="59BACF23" w14:textId="0C531FEB" w:rsidR="008965F0" w:rsidRPr="00A55C52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8965F0" w:rsidRPr="00A55C52" w14:paraId="31833657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70DE0B95" w14:textId="4B62C068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14:paraId="116F3EA7" w14:textId="65CF77CF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44" w:type="pct"/>
            <w:vAlign w:val="center"/>
          </w:tcPr>
          <w:p w14:paraId="73C35951" w14:textId="36872F3B" w:rsidR="008965F0" w:rsidRDefault="000F1792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65F0">
              <w:rPr>
                <w:rFonts w:ascii="Times New Roman" w:hAnsi="Times New Roman" w:cs="Times New Roman"/>
              </w:rPr>
              <w:t>-ЭЭ-4</w:t>
            </w:r>
          </w:p>
        </w:tc>
        <w:tc>
          <w:tcPr>
            <w:tcW w:w="1887" w:type="pct"/>
          </w:tcPr>
          <w:p w14:paraId="284671A9" w14:textId="6BFC2CF2" w:rsidR="008965F0" w:rsidRPr="00A55C52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8965F0" w:rsidRPr="00A55C52" w14:paraId="0D54B2A0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2E9F577E" w14:textId="267C24E8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14:paraId="31EC4FF2" w14:textId="6241F302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44" w:type="pct"/>
            <w:vAlign w:val="center"/>
          </w:tcPr>
          <w:p w14:paraId="51C3C237" w14:textId="44CD9A8D" w:rsidR="008965F0" w:rsidRDefault="000F1792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965F0">
              <w:rPr>
                <w:rFonts w:ascii="Times New Roman" w:hAnsi="Times New Roman" w:cs="Times New Roman"/>
                <w:lang w:val="en-US"/>
              </w:rPr>
              <w:t>-41</w:t>
            </w:r>
          </w:p>
        </w:tc>
        <w:tc>
          <w:tcPr>
            <w:tcW w:w="1887" w:type="pct"/>
          </w:tcPr>
          <w:p w14:paraId="5DFEA6DF" w14:textId="4455310E" w:rsidR="008965F0" w:rsidRPr="00A55C52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8965F0" w:rsidRPr="00A55C52" w14:paraId="640AD127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05555009" w14:textId="45CA2D59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14:paraId="34EC2DAE" w14:textId="08570759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Павлова Дарья Григорьевна</w:t>
            </w:r>
          </w:p>
        </w:tc>
        <w:tc>
          <w:tcPr>
            <w:tcW w:w="544" w:type="pct"/>
            <w:vAlign w:val="center"/>
          </w:tcPr>
          <w:p w14:paraId="63A13FD4" w14:textId="1577306E" w:rsidR="008965F0" w:rsidRDefault="000F1792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65F0">
              <w:rPr>
                <w:rFonts w:ascii="Times New Roman" w:hAnsi="Times New Roman" w:cs="Times New Roman"/>
              </w:rPr>
              <w:t>-47</w:t>
            </w:r>
          </w:p>
        </w:tc>
        <w:tc>
          <w:tcPr>
            <w:tcW w:w="1887" w:type="pct"/>
          </w:tcPr>
          <w:p w14:paraId="3C1A9D21" w14:textId="1347CAB8" w:rsidR="008965F0" w:rsidRPr="00A55C52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8965F0" w:rsidRPr="00A55C52" w14:paraId="1033DF02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0E06C107" w14:textId="7A67DABD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14:paraId="3427E6AF" w14:textId="56D85679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544" w:type="pct"/>
            <w:vAlign w:val="center"/>
          </w:tcPr>
          <w:p w14:paraId="79C9A9CD" w14:textId="2D5F00B2" w:rsidR="008965F0" w:rsidRDefault="000F1792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965F0">
              <w:rPr>
                <w:rFonts w:ascii="Times New Roman" w:hAnsi="Times New Roman" w:cs="Times New Roman"/>
                <w:lang w:val="en-US"/>
              </w:rPr>
              <w:t>-48</w:t>
            </w:r>
          </w:p>
        </w:tc>
        <w:tc>
          <w:tcPr>
            <w:tcW w:w="1887" w:type="pct"/>
          </w:tcPr>
          <w:p w14:paraId="488422B2" w14:textId="4438A626" w:rsidR="008965F0" w:rsidRPr="00A55C52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8965F0" w:rsidRPr="00A55C52" w14:paraId="26F24E4E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30FF091F" w14:textId="05A888C4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324" w:type="pct"/>
            <w:noWrap/>
            <w:vAlign w:val="bottom"/>
          </w:tcPr>
          <w:p w14:paraId="430DC959" w14:textId="21F6828A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Тридцатова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544" w:type="pct"/>
            <w:vAlign w:val="center"/>
          </w:tcPr>
          <w:p w14:paraId="02F22212" w14:textId="05520A62" w:rsidR="008965F0" w:rsidRDefault="000F1792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65F0">
              <w:rPr>
                <w:rFonts w:ascii="Times New Roman" w:hAnsi="Times New Roman" w:cs="Times New Roman"/>
              </w:rPr>
              <w:t>-12</w:t>
            </w:r>
            <w:r w:rsidR="008965F0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87" w:type="pct"/>
          </w:tcPr>
          <w:p w14:paraId="1E11ABA3" w14:textId="4C4AC736" w:rsidR="008965F0" w:rsidRPr="00A55C52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8965F0" w:rsidRPr="00A55C52" w14:paraId="24488503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69CD803C" w14:textId="384F0724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24" w:type="pct"/>
            <w:noWrap/>
            <w:vAlign w:val="bottom"/>
          </w:tcPr>
          <w:p w14:paraId="0BBD7370" w14:textId="14219F77" w:rsidR="008965F0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44" w:type="pct"/>
            <w:vAlign w:val="center"/>
          </w:tcPr>
          <w:p w14:paraId="7E0249E7" w14:textId="5B736AA1" w:rsidR="008965F0" w:rsidRDefault="000F1792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bookmarkStart w:id="0" w:name="_GoBack"/>
            <w:bookmarkEnd w:id="0"/>
            <w:r w:rsidR="008965F0">
              <w:rPr>
                <w:rFonts w:ascii="Times New Roman" w:hAnsi="Times New Roman" w:cs="Times New Roman"/>
                <w:lang w:val="en-US"/>
              </w:rPr>
              <w:t>-42</w:t>
            </w:r>
          </w:p>
        </w:tc>
        <w:tc>
          <w:tcPr>
            <w:tcW w:w="1887" w:type="pct"/>
          </w:tcPr>
          <w:p w14:paraId="38DA284B" w14:textId="6BC9406D" w:rsidR="008965F0" w:rsidRPr="00A55C52" w:rsidRDefault="008965F0" w:rsidP="00896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</w:tbl>
    <w:p w14:paraId="113F7E72" w14:textId="77777777" w:rsidR="000A1E6E" w:rsidRDefault="000A1E6E" w:rsidP="00BD16DD">
      <w:pPr>
        <w:rPr>
          <w:rFonts w:ascii="Times New Roman" w:hAnsi="Times New Roman" w:cs="Times New Roman"/>
          <w:sz w:val="24"/>
        </w:rPr>
      </w:pPr>
    </w:p>
    <w:p w14:paraId="376D1FD9" w14:textId="77777777"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0562F"/>
    <w:rsid w:val="0003239D"/>
    <w:rsid w:val="00053DD1"/>
    <w:rsid w:val="000A1E6E"/>
    <w:rsid w:val="000F1792"/>
    <w:rsid w:val="00201FC7"/>
    <w:rsid w:val="00290EC2"/>
    <w:rsid w:val="003577D3"/>
    <w:rsid w:val="0063187B"/>
    <w:rsid w:val="00735A3A"/>
    <w:rsid w:val="00756E27"/>
    <w:rsid w:val="0081104A"/>
    <w:rsid w:val="008965F0"/>
    <w:rsid w:val="00A91436"/>
    <w:rsid w:val="00AE74BD"/>
    <w:rsid w:val="00B75CA1"/>
    <w:rsid w:val="00B90B9C"/>
    <w:rsid w:val="00BA2402"/>
    <w:rsid w:val="00BD16DD"/>
    <w:rsid w:val="00DF2756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B6C6-2F2D-4850-9790-E11760A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Максим Смолин</cp:lastModifiedBy>
  <cp:revision>8</cp:revision>
  <dcterms:created xsi:type="dcterms:W3CDTF">2024-06-01T10:25:00Z</dcterms:created>
  <dcterms:modified xsi:type="dcterms:W3CDTF">2024-12-26T13:07:00Z</dcterms:modified>
</cp:coreProperties>
</file>