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1FF63" w14:textId="77777777" w:rsidR="00D406BE" w:rsidRDefault="006C4D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 о конкурсе</w:t>
      </w:r>
    </w:p>
    <w:p w14:paraId="680F40F8" w14:textId="6026F7F1" w:rsidR="00D406BE" w:rsidRDefault="006C4D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цифровых презентаций и рассказов (в формате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Digital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Story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5202CF9C" w14:textId="2175C9A1" w:rsidR="008F7625" w:rsidRDefault="008F76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7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«Почему я выбрал эту профессию и этот вуз»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(«Мой вуз. Моя специальность»).</w:t>
      </w:r>
    </w:p>
    <w:p w14:paraId="2C3C594A" w14:textId="77777777" w:rsidR="00D406BE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положения:</w:t>
      </w:r>
    </w:p>
    <w:p w14:paraId="223A34A4" w14:textId="77777777" w:rsidR="00D406BE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Конкурс проводится кафедрой иностранных языков гуманитарных направлений института иностранных языков ПетрГУ.</w:t>
      </w:r>
    </w:p>
    <w:p w14:paraId="2E02395E" w14:textId="77777777" w:rsidR="00D406BE" w:rsidRDefault="00D40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65F910F" w14:textId="77777777" w:rsidR="00D406BE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совершенствование навыков иноязычной продуктивной устной речи; </w:t>
      </w:r>
    </w:p>
    <w:p w14:paraId="3B4CB1FC" w14:textId="77777777" w:rsidR="00D406BE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 повышение мотивации к изучению иностранных языков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54D99B" w14:textId="77777777" w:rsidR="00D406BE" w:rsidRDefault="00D40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A2CC69B" w14:textId="77777777" w:rsidR="00D406BE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Развитие умений работать самостоятельно в установленные сроки.</w:t>
      </w:r>
    </w:p>
    <w:p w14:paraId="62CC0418" w14:textId="77777777" w:rsidR="00D406BE" w:rsidRDefault="006C4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Развитие личностных характеристик и индивидуальных способностей обучающихся.</w:t>
      </w:r>
    </w:p>
    <w:p w14:paraId="47C5FA1D" w14:textId="77777777" w:rsidR="00D406BE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Развитие творческого потенциала обучающихся.</w:t>
      </w:r>
    </w:p>
    <w:p w14:paraId="11190BDF" w14:textId="77777777" w:rsidR="00D406BE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Распространение новых форм работы со студентами.</w:t>
      </w:r>
    </w:p>
    <w:p w14:paraId="08E91B9E" w14:textId="77777777" w:rsidR="00D406BE" w:rsidRDefault="00D40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D53950" w14:textId="77777777" w:rsidR="00D406BE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2. Организаторы конкурса:</w:t>
      </w:r>
    </w:p>
    <w:p w14:paraId="1C04A5C1" w14:textId="77777777" w:rsidR="00D406BE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Кафедра иностранных языков гуманитарных направлений института иностранных языков ПетрГУ</w:t>
      </w:r>
    </w:p>
    <w:p w14:paraId="7957A1F8" w14:textId="77777777" w:rsidR="00D406BE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3. Участники конкурса:</w:t>
      </w:r>
    </w:p>
    <w:p w14:paraId="31EDA486" w14:textId="77777777" w:rsidR="00D406BE" w:rsidRPr="00836CA5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конкурсе могут принять участие </w:t>
      </w:r>
      <w:r w:rsidR="00836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студенты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</w:t>
      </w:r>
      <w:r w:rsidR="00836CA5" w:rsidRPr="00836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курс</w:t>
      </w:r>
      <w:r w:rsidR="00836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3143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бакалавриата / магистратуры</w:t>
      </w:r>
      <w:r w:rsidR="00836C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4CD8538" w14:textId="77777777" w:rsidR="00836CA5" w:rsidRPr="00836CA5" w:rsidRDefault="00836C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B7C7555" w14:textId="77777777" w:rsidR="00D406BE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Порядок организации и проведения конкурса:</w:t>
      </w:r>
    </w:p>
    <w:p w14:paraId="50AE1C5D" w14:textId="77777777" w:rsidR="00D406BE" w:rsidRDefault="00D406B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82F77F" w14:textId="77777777" w:rsidR="00D406BE" w:rsidRDefault="00836CA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конкурса </w:t>
      </w:r>
      <w:bookmarkStart w:id="0" w:name="_Hlk145062206"/>
      <w:r>
        <w:rPr>
          <w:rFonts w:ascii="Times New Roman" w:hAnsi="Times New Roman" w:cs="Times New Roman"/>
          <w:sz w:val="24"/>
          <w:szCs w:val="24"/>
        </w:rPr>
        <w:t xml:space="preserve">«Почему я выбрал эту профессию и этот вуз». </w:t>
      </w:r>
      <w:bookmarkEnd w:id="0"/>
    </w:p>
    <w:p w14:paraId="355DA991" w14:textId="77777777" w:rsidR="00836CA5" w:rsidRDefault="00836CA5" w:rsidP="00836C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отправляются на кафедру ИЯГН, где проходят процедуру конкурсного отбора, ранжирования и определения победителей и призеров.</w:t>
      </w:r>
    </w:p>
    <w:p w14:paraId="653EDEC3" w14:textId="77777777" w:rsidR="00D406BE" w:rsidRPr="00836CA5" w:rsidRDefault="00D406BE">
      <w:pPr>
        <w:pStyle w:val="a4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F4DCCC" w14:textId="77777777" w:rsidR="00D406BE" w:rsidRDefault="00D40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7C73E8C" w14:textId="77777777" w:rsidR="00D406BE" w:rsidRDefault="006C4D8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требования</w:t>
      </w:r>
      <w:r>
        <w:rPr>
          <w:rFonts w:ascii="Times New Roman" w:hAnsi="Times New Roman" w:cs="Times New Roman"/>
          <w:sz w:val="24"/>
          <w:szCs w:val="24"/>
        </w:rPr>
        <w:t>, предъявляемые к цифровым сообщениям:</w:t>
      </w:r>
    </w:p>
    <w:p w14:paraId="41B762CA" w14:textId="77777777" w:rsidR="00D406BE" w:rsidRDefault="006C4D88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="00836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Story</w:t>
      </w:r>
      <w:r>
        <w:rPr>
          <w:rFonts w:ascii="Times New Roman" w:hAnsi="Times New Roman" w:cs="Times New Roman"/>
          <w:sz w:val="24"/>
          <w:szCs w:val="24"/>
        </w:rPr>
        <w:t xml:space="preserve"> должна иметь четкую структуру (введение, основная часть, заключение с выводами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3355C8BC" w14:textId="77777777" w:rsidR="00D406BE" w:rsidRDefault="006C4D88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ограничено по времени – до трех минут;</w:t>
      </w:r>
    </w:p>
    <w:p w14:paraId="7D02969B" w14:textId="77777777" w:rsidR="00D406BE" w:rsidRDefault="00D406BE">
      <w:pPr>
        <w:pStyle w:val="a4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8AEFE" w14:textId="77777777" w:rsidR="00D406BE" w:rsidRDefault="006C4D8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Технические средства поддержки</w:t>
      </w:r>
      <w:r>
        <w:rPr>
          <w:rFonts w:ascii="Times New Roman" w:hAnsi="Times New Roman" w:cs="Times New Roman"/>
          <w:sz w:val="24"/>
          <w:szCs w:val="24"/>
        </w:rPr>
        <w:t xml:space="preserve"> для выполнения данного задания:</w:t>
      </w:r>
    </w:p>
    <w:p w14:paraId="503E3BAF" w14:textId="77777777" w:rsidR="006C4D88" w:rsidRPr="006C4D88" w:rsidRDefault="006C4D88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D88">
        <w:rPr>
          <w:rFonts w:ascii="Times New Roman" w:hAnsi="Times New Roman" w:cs="Times New Roman"/>
          <w:sz w:val="24"/>
          <w:szCs w:val="24"/>
        </w:rPr>
        <w:t xml:space="preserve">По ссылке расположена </w:t>
      </w:r>
      <w:r w:rsidRPr="00560835">
        <w:rPr>
          <w:rFonts w:ascii="Times New Roman" w:hAnsi="Times New Roman" w:cs="Times New Roman"/>
          <w:b/>
          <w:sz w:val="24"/>
          <w:szCs w:val="24"/>
        </w:rPr>
        <w:t xml:space="preserve">запись вебинара </w:t>
      </w:r>
      <w:r w:rsidR="00560835">
        <w:rPr>
          <w:rFonts w:ascii="Times New Roman" w:hAnsi="Times New Roman" w:cs="Times New Roman"/>
          <w:b/>
          <w:sz w:val="24"/>
          <w:szCs w:val="24"/>
        </w:rPr>
        <w:t xml:space="preserve">кафедры ИЯГН </w:t>
      </w:r>
      <w:r w:rsidRPr="00560835">
        <w:rPr>
          <w:rFonts w:ascii="Times New Roman" w:hAnsi="Times New Roman" w:cs="Times New Roman"/>
          <w:b/>
          <w:sz w:val="24"/>
          <w:szCs w:val="24"/>
        </w:rPr>
        <w:t>по подготовке проектов в формате Digital Story</w:t>
      </w:r>
      <w:r w:rsidRPr="006C4D88">
        <w:rPr>
          <w:rFonts w:ascii="Times New Roman" w:hAnsi="Times New Roman" w:cs="Times New Roman"/>
          <w:sz w:val="24"/>
          <w:szCs w:val="24"/>
        </w:rPr>
        <w:t> </w:t>
      </w:r>
      <w:hyperlink r:id="rId6" w:tgtFrame="_blank" w:history="1">
        <w:r w:rsidRPr="006C4D88">
          <w:rPr>
            <w:rStyle w:val="a3"/>
            <w:rFonts w:ascii="Times New Roman" w:hAnsi="Times New Roman" w:cs="Times New Roman"/>
            <w:sz w:val="24"/>
            <w:szCs w:val="24"/>
          </w:rPr>
          <w:t>https://drive.google.com/file/d/1CZliIpD1L2wMe30zXXmWWEZvS2kVlzwg/view?usp=sharing</w:t>
        </w:r>
      </w:hyperlink>
      <w:r w:rsidRPr="006C4D88">
        <w:rPr>
          <w:rFonts w:ascii="Times New Roman" w:hAnsi="Times New Roman" w:cs="Times New Roman"/>
          <w:sz w:val="24"/>
          <w:szCs w:val="24"/>
        </w:rPr>
        <w:t>.</w:t>
      </w:r>
    </w:p>
    <w:p w14:paraId="7E849A9D" w14:textId="77777777" w:rsidR="00560835" w:rsidRPr="00560835" w:rsidRDefault="006C4D88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бесплатная </w:t>
      </w:r>
      <w:r>
        <w:rPr>
          <w:rFonts w:ascii="Times New Roman" w:hAnsi="Times New Roman" w:cs="Times New Roman"/>
          <w:sz w:val="24"/>
          <w:szCs w:val="24"/>
          <w:lang w:eastAsia="hi-IN"/>
        </w:rPr>
        <w:t xml:space="preserve">версию программы </w:t>
      </w:r>
      <w:r>
        <w:rPr>
          <w:rFonts w:ascii="Times New Roman" w:hAnsi="Times New Roman" w:cs="Times New Roman"/>
          <w:bCs/>
          <w:sz w:val="24"/>
          <w:szCs w:val="24"/>
        </w:rPr>
        <w:t xml:space="preserve">Movie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Maker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000000">
        <w:fldChar w:fldCharType="begin"/>
      </w:r>
      <w:r w:rsidR="00000000">
        <w:instrText>HYPERLINK "http://soft.mydiv.net/win/files-Windows-Movie-Maker.html"</w:instrText>
      </w:r>
      <w:r w:rsidR="00000000"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</w:rPr>
        <w:t>http://soft.mydiv.net/win/files-Windows-Movie-Maker.html</w:t>
      </w:r>
      <w:r w:rsidR="00000000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), которая позволит снять и озвучить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DigitalStory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14:paraId="402C6468" w14:textId="77777777" w:rsidR="00D406BE" w:rsidRDefault="00560835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другие программы для работы над проектом: </w:t>
      </w:r>
      <w:hyperlink r:id="rId7" w:history="1">
        <w:r>
          <w:rPr>
            <w:rStyle w:val="a3"/>
          </w:rPr>
          <w:t>https://cameralabs.org/7486-9-</w:t>
        </w:r>
        <w:r>
          <w:rPr>
            <w:rStyle w:val="a3"/>
          </w:rPr>
          <w:lastRenderedPageBreak/>
          <w:t>besplatnykh-instrumentov-dlya-sozdaniya-tsifrovogo-rasskaza-digital-storytelling</w:t>
        </w:r>
      </w:hyperlink>
      <w:r>
        <w:t xml:space="preserve"> </w:t>
      </w:r>
    </w:p>
    <w:p w14:paraId="0214CEDD" w14:textId="77777777" w:rsidR="00D406BE" w:rsidRPr="00560835" w:rsidRDefault="006C4D88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и практические рекомендации специалистов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визуальному дизайну </w:t>
      </w:r>
      <w:r>
        <w:rPr>
          <w:rFonts w:ascii="Times New Roman" w:hAnsi="Times New Roman" w:cs="Times New Roman"/>
          <w:sz w:val="24"/>
          <w:szCs w:val="24"/>
        </w:rPr>
        <w:t xml:space="preserve">и инфографике, </w:t>
      </w:r>
      <w:r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бесплатные кириллические шрифты, диаграммы и </w:t>
      </w:r>
      <w:proofErr w:type="gramStart"/>
      <w:r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т.д.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https://infogra.ru/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.</w:t>
      </w:r>
    </w:p>
    <w:p w14:paraId="7350A908" w14:textId="77777777" w:rsidR="00560835" w:rsidRDefault="00560835">
      <w:pPr>
        <w:pStyle w:val="a4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835">
        <w:rPr>
          <w:rFonts w:ascii="Times New Roman" w:hAnsi="Times New Roman" w:cs="Times New Roman"/>
          <w:b/>
          <w:spacing w:val="8"/>
          <w:sz w:val="24"/>
          <w:szCs w:val="24"/>
          <w:shd w:val="clear" w:color="auto" w:fill="FFFFFF"/>
        </w:rPr>
        <w:t>Пример готового проекта:</w:t>
      </w:r>
      <w:r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hyperlink r:id="rId9" w:history="1">
        <w:r w:rsidRPr="00007E20">
          <w:rPr>
            <w:rStyle w:val="a3"/>
            <w:rFonts w:ascii="Times New Roman" w:hAnsi="Times New Roman" w:cs="Times New Roman"/>
            <w:spacing w:val="8"/>
            <w:sz w:val="24"/>
            <w:szCs w:val="24"/>
            <w:shd w:val="clear" w:color="auto" w:fill="FFFFFF"/>
          </w:rPr>
          <w:t>https://drive.google.com/file/d/1fXNja_Mn6rNTzU-HKJkoLJ5dIGpZ2y_T/view?usp=sharing</w:t>
        </w:r>
      </w:hyperlink>
      <w:r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</w:p>
    <w:p w14:paraId="78719350" w14:textId="77777777" w:rsidR="00D406BE" w:rsidRDefault="00D40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2D5B20" w14:textId="77777777" w:rsidR="00D406BE" w:rsidRDefault="006C4D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Критерии оценивания в зависимости от номинации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3F0DA63A" w14:textId="77777777" w:rsidR="00D406BE" w:rsidRDefault="00D406BE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14:paraId="09AEE37A" w14:textId="77777777" w:rsidR="006C4D88" w:rsidRDefault="006C4D88" w:rsidP="006C4D88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содержательность темы выступления;  2) соблюдение структуры выступления; 3) степень заинтересованности выступающего; 4) степень эмоционального воздействия на аудиторию; 5) лексическая и грамматическая правильность речи (коммуникативная компетенция, то есть сообщение должно быть понятно слушателям, но небольшие погрешности, не нарушающие коммуникацию, допустимы); 6) фонетическое и интонационное оформление выступления,  понятность речи аудитории (коммуникативная компетенция); 7) визуализация содержания.</w:t>
      </w:r>
    </w:p>
    <w:p w14:paraId="15598216" w14:textId="77777777" w:rsidR="00D406BE" w:rsidRDefault="00D406BE">
      <w:pPr>
        <w:rPr>
          <w:rFonts w:ascii="Times New Roman" w:hAnsi="Times New Roman" w:cs="Times New Roman"/>
          <w:b/>
        </w:rPr>
      </w:pPr>
    </w:p>
    <w:p w14:paraId="25E03367" w14:textId="77777777" w:rsidR="00D406BE" w:rsidRDefault="00D406BE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520ACBE" w14:textId="22EF6597" w:rsidR="00D406BE" w:rsidRPr="006C4D88" w:rsidRDefault="006C4D88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6. Сроки проведения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Конкурс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проводится с </w:t>
      </w:r>
      <w:r w:rsidR="008F76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="00A03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25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сентября  по</w:t>
      </w:r>
      <w:proofErr w:type="gramEnd"/>
      <w:r w:rsidRPr="00F25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A780B" w:rsidRPr="00F25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5D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 </w:t>
      </w:r>
      <w:r w:rsidR="008F76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октября  202</w:t>
      </w:r>
      <w:r w:rsidR="00694A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8F76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 </w:t>
      </w:r>
    </w:p>
    <w:p w14:paraId="718FC2F2" w14:textId="77777777" w:rsidR="00D406BE" w:rsidRDefault="00D406BE">
      <w:pPr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36BA85" w14:textId="77990189" w:rsidR="00D406BE" w:rsidRDefault="006C4D88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Итоги конкурса: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Объявление победителей </w:t>
      </w:r>
      <w:r w:rsidR="00694A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через две недели после окончания приема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сайте кафедры </w:t>
      </w:r>
      <w:hyperlink r:id="rId10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https://petrsu.ru/structure/463/kafedrainostrannykhy</w:t>
        </w:r>
      </w:hyperlink>
    </w:p>
    <w:p w14:paraId="559E5CDA" w14:textId="77777777" w:rsidR="00D406BE" w:rsidRDefault="00D406BE">
      <w:pPr>
        <w:spacing w:line="240" w:lineRule="auto"/>
      </w:pPr>
    </w:p>
    <w:p w14:paraId="375CFD8C" w14:textId="77777777" w:rsidR="00D406BE" w:rsidRDefault="00D406BE"/>
    <w:sectPr w:rsidR="00D406BE" w:rsidSect="00D406BE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D190C"/>
    <w:multiLevelType w:val="multilevel"/>
    <w:tmpl w:val="0B6D1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6A66C9"/>
    <w:multiLevelType w:val="multilevel"/>
    <w:tmpl w:val="0C6A66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7175"/>
    <w:multiLevelType w:val="multilevel"/>
    <w:tmpl w:val="16DB717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8FF24CF"/>
    <w:multiLevelType w:val="multilevel"/>
    <w:tmpl w:val="48FF24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21B3B"/>
    <w:multiLevelType w:val="multilevel"/>
    <w:tmpl w:val="66A21B3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1F7B9F"/>
    <w:multiLevelType w:val="multilevel"/>
    <w:tmpl w:val="751F7B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950932">
    <w:abstractNumId w:val="2"/>
  </w:num>
  <w:num w:numId="2" w16cid:durableId="924456871">
    <w:abstractNumId w:val="0"/>
  </w:num>
  <w:num w:numId="3" w16cid:durableId="1869760756">
    <w:abstractNumId w:val="4"/>
  </w:num>
  <w:num w:numId="4" w16cid:durableId="192961384">
    <w:abstractNumId w:val="1"/>
  </w:num>
  <w:num w:numId="5" w16cid:durableId="1986809200">
    <w:abstractNumId w:val="5"/>
  </w:num>
  <w:num w:numId="6" w16cid:durableId="1808543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5D"/>
    <w:rsid w:val="000419DA"/>
    <w:rsid w:val="001D2CC1"/>
    <w:rsid w:val="003128EE"/>
    <w:rsid w:val="003143B9"/>
    <w:rsid w:val="003408A6"/>
    <w:rsid w:val="004221C7"/>
    <w:rsid w:val="004B2FDF"/>
    <w:rsid w:val="00560835"/>
    <w:rsid w:val="00571DC2"/>
    <w:rsid w:val="006209E6"/>
    <w:rsid w:val="00661506"/>
    <w:rsid w:val="00685465"/>
    <w:rsid w:val="00694AFD"/>
    <w:rsid w:val="006C4D88"/>
    <w:rsid w:val="006F005B"/>
    <w:rsid w:val="00836CA5"/>
    <w:rsid w:val="008F7625"/>
    <w:rsid w:val="009B764A"/>
    <w:rsid w:val="00A033D1"/>
    <w:rsid w:val="00B729C2"/>
    <w:rsid w:val="00BA780B"/>
    <w:rsid w:val="00BF355D"/>
    <w:rsid w:val="00C03C5B"/>
    <w:rsid w:val="00C31B8F"/>
    <w:rsid w:val="00D406BE"/>
    <w:rsid w:val="00DC45EA"/>
    <w:rsid w:val="00E065C5"/>
    <w:rsid w:val="00E97C70"/>
    <w:rsid w:val="00EB38B7"/>
    <w:rsid w:val="00F07C95"/>
    <w:rsid w:val="00F25DF5"/>
    <w:rsid w:val="00FA337E"/>
    <w:rsid w:val="00FE37E8"/>
    <w:rsid w:val="5BF15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85AE"/>
  <w15:docId w15:val="{D82DB00E-C931-4B08-B4B4-B35911BA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6BE"/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40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6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06BE"/>
    <w:pPr>
      <w:ind w:left="720"/>
      <w:contextualSpacing/>
    </w:pPr>
  </w:style>
  <w:style w:type="paragraph" w:styleId="a5">
    <w:name w:val="No Spacing"/>
    <w:uiPriority w:val="1"/>
    <w:qFormat/>
    <w:rsid w:val="00D406BE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Введение"/>
    <w:rsid w:val="00D406BE"/>
    <w:rPr>
      <w:rFonts w:ascii="Times New Roman" w:hAnsi="Times New Roman" w:cs="Times New Roman"/>
      <w:b/>
      <w:i/>
      <w:spacing w:val="0"/>
    </w:rPr>
  </w:style>
  <w:style w:type="character" w:customStyle="1" w:styleId="10">
    <w:name w:val="Заголовок 1 Знак"/>
    <w:basedOn w:val="a0"/>
    <w:link w:val="1"/>
    <w:uiPriority w:val="9"/>
    <w:rsid w:val="00D40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1D2C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gr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cameralabs.org/7486-9-besplatnykh-instrumentov-dlya-sozdaniya-tsifrovogo-rasskaza-digital-storytellin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CZliIpD1L2wMe30zXXmWWEZvS2kVlzwg/view?usp=sharin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etrsu.ru/structure/463/kafedrainostrannykh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fXNja_Mn6rNTzU-HKJkoLJ5dIGpZ2y_T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2975</Characters>
  <Application>Microsoft Office Word</Application>
  <DocSecurity>0</DocSecurity>
  <Lines>24</Lines>
  <Paragraphs>6</Paragraphs>
  <ScaleCrop>false</ScaleCrop>
  <Company>Grizli777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Roman Tyurin</cp:lastModifiedBy>
  <cp:revision>2</cp:revision>
  <dcterms:created xsi:type="dcterms:W3CDTF">2024-09-03T06:56:00Z</dcterms:created>
  <dcterms:modified xsi:type="dcterms:W3CDTF">2024-09-03T06:56:00Z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