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5A89" w14:textId="77777777" w:rsidR="00987396" w:rsidRPr="000A36F6" w:rsidRDefault="00987396" w:rsidP="00985AEC">
      <w:pPr>
        <w:spacing w:after="0" w:line="240" w:lineRule="auto"/>
        <w:jc w:val="center"/>
        <w:rPr>
          <w:rFonts w:ascii="Times New Roman" w:hAnsi="Times New Roman" w:cs="Times New Roman"/>
          <w:b/>
          <w:bCs/>
          <w:iCs/>
          <w:sz w:val="24"/>
          <w:szCs w:val="24"/>
          <w:lang w:eastAsia="ru-RU"/>
        </w:rPr>
      </w:pPr>
      <w:bookmarkStart w:id="0" w:name="_GoBack"/>
      <w:bookmarkEnd w:id="0"/>
      <w:r w:rsidRPr="000A36F6">
        <w:rPr>
          <w:rFonts w:ascii="Times New Roman" w:hAnsi="Times New Roman" w:cs="Times New Roman"/>
          <w:b/>
          <w:bCs/>
          <w:iCs/>
          <w:sz w:val="24"/>
          <w:szCs w:val="24"/>
          <w:lang w:eastAsia="ru-RU"/>
        </w:rPr>
        <w:t xml:space="preserve">Министерство </w:t>
      </w:r>
      <w:r w:rsidR="00A81178" w:rsidRPr="000A36F6">
        <w:rPr>
          <w:rFonts w:ascii="Times New Roman" w:hAnsi="Times New Roman" w:cs="Times New Roman"/>
          <w:b/>
          <w:bCs/>
          <w:iCs/>
          <w:sz w:val="24"/>
          <w:szCs w:val="24"/>
          <w:lang w:eastAsia="ru-RU"/>
        </w:rPr>
        <w:t xml:space="preserve">науки и </w:t>
      </w:r>
      <w:r w:rsidR="00A81178">
        <w:rPr>
          <w:rFonts w:ascii="Times New Roman" w:hAnsi="Times New Roman" w:cs="Times New Roman"/>
          <w:b/>
          <w:bCs/>
          <w:iCs/>
          <w:sz w:val="24"/>
          <w:szCs w:val="24"/>
          <w:lang w:eastAsia="ru-RU"/>
        </w:rPr>
        <w:t xml:space="preserve">высшего </w:t>
      </w:r>
      <w:r w:rsidRPr="000A36F6">
        <w:rPr>
          <w:rFonts w:ascii="Times New Roman" w:hAnsi="Times New Roman" w:cs="Times New Roman"/>
          <w:b/>
          <w:bCs/>
          <w:iCs/>
          <w:sz w:val="24"/>
          <w:szCs w:val="24"/>
          <w:lang w:eastAsia="ru-RU"/>
        </w:rPr>
        <w:t>образования Российской Федерации</w:t>
      </w:r>
    </w:p>
    <w:p w14:paraId="3D2824B1"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p>
    <w:p w14:paraId="48147BDB"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Федеральное государственное автономное образовательное учреждение</w:t>
      </w:r>
    </w:p>
    <w:p w14:paraId="54E06D6E"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высшего образования</w:t>
      </w:r>
    </w:p>
    <w:p w14:paraId="40D2EBE1"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«Уральский федеральный университет</w:t>
      </w:r>
    </w:p>
    <w:p w14:paraId="76AFE52F" w14:textId="77777777" w:rsidR="00987396"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имени первого Президента России Б.Н. Ельцина»</w:t>
      </w:r>
    </w:p>
    <w:p w14:paraId="54F84318" w14:textId="77777777" w:rsidR="000A36F6" w:rsidRDefault="000A36F6" w:rsidP="00985AEC">
      <w:pPr>
        <w:spacing w:after="0" w:line="240" w:lineRule="auto"/>
        <w:jc w:val="center"/>
        <w:rPr>
          <w:rFonts w:ascii="Times New Roman" w:hAnsi="Times New Roman" w:cs="Times New Roman"/>
          <w:b/>
          <w:bCs/>
          <w:sz w:val="24"/>
          <w:szCs w:val="24"/>
          <w:lang w:eastAsia="ru-RU"/>
        </w:rPr>
      </w:pPr>
    </w:p>
    <w:p w14:paraId="5332D5D8" w14:textId="77777777" w:rsidR="000A36F6" w:rsidRPr="000A36F6" w:rsidRDefault="000A36F6" w:rsidP="00985AEC">
      <w:pPr>
        <w:spacing w:after="0" w:line="240" w:lineRule="auto"/>
        <w:jc w:val="center"/>
        <w:rPr>
          <w:rFonts w:ascii="Times New Roman" w:hAnsi="Times New Roman" w:cs="Times New Roman"/>
          <w:b/>
          <w:bCs/>
          <w:i/>
          <w:iCs/>
          <w:sz w:val="24"/>
          <w:szCs w:val="24"/>
          <w:lang w:eastAsia="ru-RU"/>
        </w:rPr>
      </w:pPr>
      <w:r w:rsidRPr="000A36F6">
        <w:rPr>
          <w:rFonts w:ascii="Times New Roman" w:hAnsi="Times New Roman" w:cs="Times New Roman"/>
          <w:b/>
          <w:bCs/>
          <w:i/>
          <w:sz w:val="24"/>
          <w:szCs w:val="24"/>
          <w:lang w:eastAsia="ru-RU"/>
        </w:rPr>
        <w:t>Уральский энергетический институт</w:t>
      </w:r>
    </w:p>
    <w:p w14:paraId="6042AF69"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p>
    <w:p w14:paraId="79503737"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156344A6"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УТВЕРЖДАЮ:</w:t>
      </w:r>
    </w:p>
    <w:p w14:paraId="1C4D5DF6"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5F1A6F0C"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Ректор ФГАОУ ВО «УрФУ имени первого</w:t>
      </w:r>
    </w:p>
    <w:p w14:paraId="1423008B"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Президента России Б.Н.</w:t>
      </w:r>
      <w:r>
        <w:rPr>
          <w:rFonts w:ascii="Times New Roman" w:hAnsi="Times New Roman" w:cs="Times New Roman"/>
          <w:b/>
          <w:bCs/>
          <w:sz w:val="24"/>
          <w:szCs w:val="24"/>
          <w:lang w:eastAsia="ru-RU"/>
        </w:rPr>
        <w:t xml:space="preserve"> </w:t>
      </w:r>
      <w:r w:rsidRPr="00985AEC">
        <w:rPr>
          <w:rFonts w:ascii="Times New Roman" w:hAnsi="Times New Roman" w:cs="Times New Roman"/>
          <w:b/>
          <w:bCs/>
          <w:sz w:val="24"/>
          <w:szCs w:val="24"/>
          <w:lang w:eastAsia="ru-RU"/>
        </w:rPr>
        <w:t>Ельцина»</w:t>
      </w:r>
    </w:p>
    <w:p w14:paraId="1DD89E87"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1A466634" w14:textId="77777777" w:rsidR="00987396" w:rsidRPr="00985AEC" w:rsidRDefault="00987396" w:rsidP="00985AEC">
      <w:pPr>
        <w:spacing w:before="120"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sz w:val="24"/>
          <w:szCs w:val="24"/>
          <w:lang w:eastAsia="ru-RU"/>
        </w:rPr>
        <w:t xml:space="preserve">__________________________ </w:t>
      </w:r>
      <w:r w:rsidRPr="00985AEC">
        <w:rPr>
          <w:rFonts w:ascii="Times New Roman" w:hAnsi="Times New Roman" w:cs="Times New Roman"/>
          <w:b/>
          <w:bCs/>
          <w:sz w:val="24"/>
          <w:szCs w:val="24"/>
          <w:lang w:eastAsia="ru-RU"/>
        </w:rPr>
        <w:t xml:space="preserve">В.А. Кокшаров </w:t>
      </w:r>
    </w:p>
    <w:p w14:paraId="19CBA578" w14:textId="074D72D0" w:rsidR="00987396" w:rsidRPr="00985AEC" w:rsidRDefault="00987396" w:rsidP="00985AEC">
      <w:pPr>
        <w:spacing w:before="120" w:after="0" w:line="240" w:lineRule="auto"/>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 xml:space="preserve">«___» </w:t>
      </w:r>
      <w:r>
        <w:rPr>
          <w:rFonts w:ascii="Times New Roman" w:hAnsi="Times New Roman" w:cs="Times New Roman"/>
          <w:sz w:val="24"/>
          <w:szCs w:val="24"/>
          <w:lang w:eastAsia="ru-RU"/>
        </w:rPr>
        <w:t>______________</w:t>
      </w:r>
      <w:r w:rsidRPr="00985AEC">
        <w:rPr>
          <w:rFonts w:ascii="Times New Roman" w:hAnsi="Times New Roman" w:cs="Times New Roman"/>
          <w:sz w:val="24"/>
          <w:szCs w:val="24"/>
          <w:lang w:eastAsia="ru-RU"/>
        </w:rPr>
        <w:t xml:space="preserve"> 20</w:t>
      </w:r>
      <w:r w:rsidR="009B799E">
        <w:rPr>
          <w:rFonts w:ascii="Times New Roman" w:hAnsi="Times New Roman" w:cs="Times New Roman"/>
          <w:sz w:val="24"/>
          <w:szCs w:val="24"/>
          <w:lang w:eastAsia="ru-RU"/>
        </w:rPr>
        <w:t>22</w:t>
      </w:r>
      <w:r w:rsidRPr="00985AEC">
        <w:rPr>
          <w:rFonts w:ascii="Times New Roman" w:hAnsi="Times New Roman" w:cs="Times New Roman"/>
          <w:sz w:val="24"/>
          <w:szCs w:val="24"/>
          <w:lang w:eastAsia="ru-RU"/>
        </w:rPr>
        <w:t xml:space="preserve"> г.</w:t>
      </w:r>
    </w:p>
    <w:p w14:paraId="3497B87F"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3B8DBA0D" w14:textId="77777777" w:rsidR="00987396" w:rsidRPr="00985AEC" w:rsidRDefault="00987396" w:rsidP="00985AEC">
      <w:pPr>
        <w:spacing w:after="0" w:line="240" w:lineRule="auto"/>
        <w:ind w:right="1795"/>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М.П.</w:t>
      </w:r>
    </w:p>
    <w:p w14:paraId="47275D5D" w14:textId="77777777" w:rsidR="00987396" w:rsidRPr="00345047" w:rsidRDefault="00987396" w:rsidP="00985AEC">
      <w:pPr>
        <w:pStyle w:val="Default"/>
        <w:rPr>
          <w:rFonts w:ascii="Times New Roman" w:hAnsi="Times New Roman" w:cs="Times New Roman"/>
          <w:b/>
          <w:bCs/>
          <w:sz w:val="23"/>
          <w:szCs w:val="23"/>
        </w:rPr>
      </w:pPr>
    </w:p>
    <w:p w14:paraId="4C358E0E" w14:textId="77777777" w:rsidR="00987396" w:rsidRDefault="00987396" w:rsidP="00985AEC">
      <w:pPr>
        <w:pStyle w:val="Default"/>
        <w:rPr>
          <w:rFonts w:ascii="Times New Roman" w:hAnsi="Times New Roman" w:cs="Times New Roman"/>
          <w:b/>
          <w:bCs/>
          <w:sz w:val="23"/>
          <w:szCs w:val="23"/>
        </w:rPr>
      </w:pPr>
    </w:p>
    <w:p w14:paraId="3D977DB0" w14:textId="77777777" w:rsidR="0089654A" w:rsidRDefault="0089654A" w:rsidP="00985AEC">
      <w:pPr>
        <w:pStyle w:val="Default"/>
        <w:rPr>
          <w:rFonts w:ascii="Times New Roman" w:hAnsi="Times New Roman" w:cs="Times New Roman"/>
          <w:b/>
          <w:bCs/>
          <w:sz w:val="23"/>
          <w:szCs w:val="23"/>
        </w:rPr>
      </w:pPr>
    </w:p>
    <w:p w14:paraId="77BD912A" w14:textId="77777777" w:rsidR="0089654A" w:rsidRPr="00345047" w:rsidRDefault="0089654A" w:rsidP="00985AEC">
      <w:pPr>
        <w:pStyle w:val="Default"/>
        <w:rPr>
          <w:rFonts w:ascii="Times New Roman" w:hAnsi="Times New Roman" w:cs="Times New Roman"/>
          <w:b/>
          <w:bCs/>
          <w:sz w:val="23"/>
          <w:szCs w:val="23"/>
        </w:rPr>
      </w:pPr>
    </w:p>
    <w:p w14:paraId="3E76FC5B" w14:textId="77777777" w:rsidR="00987396" w:rsidRPr="00345047" w:rsidRDefault="00987396" w:rsidP="00985AEC">
      <w:pPr>
        <w:pStyle w:val="Default"/>
        <w:jc w:val="center"/>
        <w:rPr>
          <w:rFonts w:ascii="Times New Roman" w:hAnsi="Times New Roman" w:cs="Times New Roman"/>
          <w:b/>
          <w:bCs/>
        </w:rPr>
      </w:pPr>
      <w:r w:rsidRPr="00345047">
        <w:rPr>
          <w:rFonts w:ascii="Times New Roman" w:hAnsi="Times New Roman" w:cs="Times New Roman"/>
          <w:b/>
          <w:bCs/>
        </w:rPr>
        <w:t>Положение</w:t>
      </w:r>
    </w:p>
    <w:p w14:paraId="75BC11E3" w14:textId="4A4EF62C" w:rsidR="00987396" w:rsidRDefault="00987396" w:rsidP="004602C0">
      <w:pPr>
        <w:pStyle w:val="Default"/>
        <w:jc w:val="center"/>
        <w:rPr>
          <w:rFonts w:ascii="Times New Roman" w:hAnsi="Times New Roman" w:cs="Times New Roman"/>
          <w:b/>
          <w:bCs/>
        </w:rPr>
      </w:pPr>
      <w:r w:rsidRPr="004602C0">
        <w:rPr>
          <w:rFonts w:ascii="Times New Roman" w:hAnsi="Times New Roman" w:cs="Times New Roman"/>
          <w:b/>
          <w:bCs/>
        </w:rPr>
        <w:t xml:space="preserve">об организации и проведении всероссийского (заключительного) этапа </w:t>
      </w:r>
      <w:r w:rsidR="004A2403">
        <w:rPr>
          <w:rFonts w:ascii="Times New Roman" w:hAnsi="Times New Roman" w:cs="Times New Roman"/>
          <w:b/>
          <w:bCs/>
        </w:rPr>
        <w:t xml:space="preserve">трех очных </w:t>
      </w:r>
      <w:r w:rsidRPr="004602C0">
        <w:rPr>
          <w:rFonts w:ascii="Times New Roman" w:hAnsi="Times New Roman" w:cs="Times New Roman"/>
          <w:b/>
          <w:bCs/>
        </w:rPr>
        <w:t>Всероссийск</w:t>
      </w:r>
      <w:r w:rsidR="004A2403">
        <w:rPr>
          <w:rFonts w:ascii="Times New Roman" w:hAnsi="Times New Roman" w:cs="Times New Roman"/>
          <w:b/>
          <w:bCs/>
        </w:rPr>
        <w:t>их</w:t>
      </w:r>
      <w:r w:rsidRPr="004602C0">
        <w:rPr>
          <w:rFonts w:ascii="Times New Roman" w:hAnsi="Times New Roman" w:cs="Times New Roman"/>
          <w:b/>
          <w:bCs/>
        </w:rPr>
        <w:t xml:space="preserve"> олимпиад студентов образовательных организаций высшего образования </w:t>
      </w:r>
      <w:r w:rsidR="000A36F6">
        <w:rPr>
          <w:rFonts w:ascii="Times New Roman" w:hAnsi="Times New Roman" w:cs="Times New Roman"/>
          <w:b/>
          <w:bCs/>
        </w:rPr>
        <w:t xml:space="preserve">с международным участием </w:t>
      </w:r>
      <w:r w:rsidR="000A36F6" w:rsidRPr="004602C0">
        <w:rPr>
          <w:rFonts w:ascii="Times New Roman" w:hAnsi="Times New Roman" w:cs="Times New Roman"/>
          <w:b/>
          <w:bCs/>
        </w:rPr>
        <w:t>(ВСО)</w:t>
      </w:r>
      <w:r w:rsidR="00511E4B">
        <w:rPr>
          <w:rFonts w:ascii="Times New Roman" w:hAnsi="Times New Roman" w:cs="Times New Roman"/>
          <w:b/>
          <w:bCs/>
        </w:rPr>
        <w:t xml:space="preserve"> </w:t>
      </w:r>
      <w:r w:rsidRPr="004602C0">
        <w:rPr>
          <w:rFonts w:ascii="Times New Roman" w:hAnsi="Times New Roman" w:cs="Times New Roman"/>
          <w:b/>
          <w:bCs/>
        </w:rPr>
        <w:t xml:space="preserve">по дисциплинам: </w:t>
      </w:r>
    </w:p>
    <w:p w14:paraId="4B0721B5" w14:textId="77777777" w:rsidR="00987396" w:rsidRPr="004602C0" w:rsidRDefault="00987396" w:rsidP="004602C0">
      <w:pPr>
        <w:pStyle w:val="Default"/>
        <w:jc w:val="center"/>
        <w:rPr>
          <w:rFonts w:ascii="Times New Roman" w:hAnsi="Times New Roman" w:cs="Times New Roman"/>
          <w:b/>
          <w:bCs/>
        </w:rPr>
      </w:pPr>
      <w:r w:rsidRPr="004602C0">
        <w:rPr>
          <w:rFonts w:ascii="Times New Roman" w:hAnsi="Times New Roman" w:cs="Times New Roman"/>
          <w:b/>
          <w:bCs/>
        </w:rPr>
        <w:t>«Энерго- и ресурсосбережение», «Нетрадиционные и возобновляемые источники энергии»</w:t>
      </w:r>
      <w:r w:rsidR="00A81178">
        <w:rPr>
          <w:rFonts w:ascii="Times New Roman" w:hAnsi="Times New Roman" w:cs="Times New Roman"/>
          <w:b/>
          <w:bCs/>
        </w:rPr>
        <w:t>, «Атомная энергетика»</w:t>
      </w:r>
    </w:p>
    <w:p w14:paraId="6BA4FA7D" w14:textId="77777777" w:rsidR="00987396" w:rsidRPr="00345047" w:rsidRDefault="00987396" w:rsidP="00985AEC">
      <w:pPr>
        <w:pStyle w:val="Default"/>
        <w:jc w:val="center"/>
        <w:rPr>
          <w:rFonts w:ascii="Times New Roman" w:hAnsi="Times New Roman" w:cs="Times New Roman"/>
          <w:b/>
          <w:bCs/>
          <w:color w:val="auto"/>
          <w:lang w:eastAsia="ru-RU"/>
        </w:rPr>
      </w:pPr>
      <w:r w:rsidRPr="00345047">
        <w:rPr>
          <w:rFonts w:ascii="Times New Roman" w:hAnsi="Times New Roman" w:cs="Times New Roman"/>
          <w:b/>
          <w:bCs/>
        </w:rPr>
        <w:t xml:space="preserve">на базе </w:t>
      </w:r>
      <w:r w:rsidRPr="00345047">
        <w:rPr>
          <w:rFonts w:ascii="Times New Roman" w:hAnsi="Times New Roman" w:cs="Times New Roman"/>
          <w:b/>
          <w:bCs/>
          <w:color w:val="auto"/>
          <w:lang w:eastAsia="ru-RU"/>
        </w:rPr>
        <w:t>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p w14:paraId="332A702B" w14:textId="77777777" w:rsidR="00987396" w:rsidRPr="00345047" w:rsidRDefault="00987396" w:rsidP="00985AEC">
      <w:pPr>
        <w:pStyle w:val="Default"/>
        <w:rPr>
          <w:rFonts w:ascii="Times New Roman" w:hAnsi="Times New Roman" w:cs="Times New Roman"/>
          <w:b/>
          <w:bCs/>
          <w:color w:val="auto"/>
          <w:lang w:eastAsia="ru-RU"/>
        </w:rPr>
      </w:pPr>
    </w:p>
    <w:p w14:paraId="7E1DE4AE" w14:textId="77777777" w:rsidR="00987396" w:rsidRDefault="00987396" w:rsidP="00203FFF">
      <w:pPr>
        <w:pStyle w:val="Default"/>
        <w:spacing w:after="240"/>
        <w:ind w:firstLine="709"/>
        <w:rPr>
          <w:rFonts w:ascii="Times New Roman" w:hAnsi="Times New Roman" w:cs="Times New Roman"/>
          <w:b/>
          <w:bCs/>
        </w:rPr>
      </w:pPr>
      <w:r w:rsidRPr="00345047">
        <w:rPr>
          <w:rFonts w:ascii="Times New Roman" w:hAnsi="Times New Roman" w:cs="Times New Roman"/>
          <w:b/>
          <w:bCs/>
        </w:rPr>
        <w:t xml:space="preserve">1. Место проведения ВСО </w:t>
      </w:r>
    </w:p>
    <w:p w14:paraId="5BDAD6DA" w14:textId="5232E6E2" w:rsidR="00987396" w:rsidRPr="00345047" w:rsidRDefault="00987396" w:rsidP="00AB315D">
      <w:pPr>
        <w:pStyle w:val="Default"/>
        <w:ind w:firstLine="709"/>
        <w:jc w:val="both"/>
        <w:rPr>
          <w:rFonts w:ascii="Times New Roman" w:hAnsi="Times New Roman" w:cs="Times New Roman"/>
        </w:rPr>
      </w:pPr>
      <w:r w:rsidRPr="00345047">
        <w:rPr>
          <w:rFonts w:ascii="Times New Roman" w:hAnsi="Times New Roman" w:cs="Times New Roman"/>
        </w:rPr>
        <w:t>1.1. Всероссийский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Всероссийской олимпиады студентов образовательных </w:t>
      </w:r>
      <w:r>
        <w:rPr>
          <w:rFonts w:ascii="Times New Roman" w:hAnsi="Times New Roman" w:cs="Times New Roman"/>
        </w:rPr>
        <w:t>организаций</w:t>
      </w:r>
      <w:r w:rsidRPr="00345047">
        <w:rPr>
          <w:rFonts w:ascii="Times New Roman" w:hAnsi="Times New Roman" w:cs="Times New Roman"/>
        </w:rPr>
        <w:t xml:space="preserve"> высшего образования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(далее </w:t>
      </w:r>
      <w:r w:rsidR="006F7636" w:rsidRPr="00345047">
        <w:rPr>
          <w:rFonts w:ascii="Times New Roman" w:hAnsi="Times New Roman" w:cs="Times New Roman"/>
        </w:rPr>
        <w:t>–</w:t>
      </w:r>
      <w:r w:rsidRPr="00345047">
        <w:rPr>
          <w:rFonts w:ascii="Times New Roman" w:hAnsi="Times New Roman" w:cs="Times New Roman"/>
        </w:rPr>
        <w:t xml:space="preserve"> ВСО) проводится </w:t>
      </w:r>
      <w:r>
        <w:rPr>
          <w:rFonts w:ascii="Times New Roman" w:hAnsi="Times New Roman" w:cs="Times New Roman"/>
        </w:rPr>
        <w:t xml:space="preserve">в очной форме </w:t>
      </w:r>
      <w:r w:rsidR="006F7636" w:rsidRPr="00E1455C">
        <w:rPr>
          <w:rFonts w:ascii="Times New Roman" w:hAnsi="Times New Roman" w:cs="Times New Roman"/>
        </w:rPr>
        <w:t>в 20</w:t>
      </w:r>
      <w:r w:rsidR="009B799E">
        <w:rPr>
          <w:rFonts w:ascii="Times New Roman" w:hAnsi="Times New Roman" w:cs="Times New Roman"/>
        </w:rPr>
        <w:t>22</w:t>
      </w:r>
      <w:r w:rsidR="0089654A">
        <w:rPr>
          <w:rFonts w:ascii="Times New Roman" w:hAnsi="Times New Roman" w:cs="Times New Roman"/>
        </w:rPr>
        <w:t>-20</w:t>
      </w:r>
      <w:r w:rsidR="00183FA2">
        <w:rPr>
          <w:rFonts w:ascii="Times New Roman" w:hAnsi="Times New Roman" w:cs="Times New Roman"/>
        </w:rPr>
        <w:t>2</w:t>
      </w:r>
      <w:r w:rsidR="009B799E">
        <w:rPr>
          <w:rFonts w:ascii="Times New Roman" w:hAnsi="Times New Roman" w:cs="Times New Roman"/>
        </w:rPr>
        <w:t>3</w:t>
      </w:r>
      <w:r w:rsidR="0089654A">
        <w:rPr>
          <w:rFonts w:ascii="Times New Roman" w:hAnsi="Times New Roman" w:cs="Times New Roman"/>
        </w:rPr>
        <w:t xml:space="preserve"> учебном</w:t>
      </w:r>
      <w:r w:rsidR="006F7636" w:rsidRPr="00E1455C">
        <w:rPr>
          <w:rFonts w:ascii="Times New Roman" w:hAnsi="Times New Roman" w:cs="Times New Roman"/>
        </w:rPr>
        <w:t xml:space="preserve"> году</w:t>
      </w:r>
      <w:r w:rsidR="001A52ED" w:rsidRPr="001A52ED">
        <w:rPr>
          <w:rFonts w:ascii="Times New Roman" w:hAnsi="Times New Roman" w:cs="Times New Roman"/>
        </w:rPr>
        <w:t xml:space="preserve"> </w:t>
      </w:r>
      <w:r w:rsidR="001A52ED">
        <w:rPr>
          <w:rFonts w:ascii="Times New Roman" w:hAnsi="Times New Roman" w:cs="Times New Roman"/>
        </w:rPr>
        <w:t>на основе многол</w:t>
      </w:r>
      <w:r w:rsidR="00AB315D">
        <w:rPr>
          <w:rFonts w:ascii="Times New Roman" w:hAnsi="Times New Roman" w:cs="Times New Roman"/>
        </w:rPr>
        <w:t xml:space="preserve">етнего </w:t>
      </w:r>
      <w:r w:rsidR="001A52ED">
        <w:rPr>
          <w:rFonts w:ascii="Times New Roman" w:hAnsi="Times New Roman" w:cs="Times New Roman"/>
        </w:rPr>
        <w:t>опыта и традиций проведения ВСО в УрФУ</w:t>
      </w:r>
      <w:r w:rsidR="006F7636">
        <w:rPr>
          <w:rFonts w:ascii="Times New Roman" w:hAnsi="Times New Roman" w:cs="Times New Roman"/>
        </w:rPr>
        <w:t xml:space="preserve">, </w:t>
      </w:r>
      <w:r w:rsidR="00AB315D">
        <w:rPr>
          <w:rFonts w:ascii="Times New Roman" w:hAnsi="Times New Roman" w:cs="Times New Roman"/>
        </w:rPr>
        <w:t xml:space="preserve">в </w:t>
      </w:r>
      <w:r w:rsidR="001A52ED">
        <w:rPr>
          <w:rFonts w:ascii="Times New Roman" w:hAnsi="Times New Roman" w:cs="Times New Roman"/>
        </w:rPr>
        <w:t>со</w:t>
      </w:r>
      <w:r w:rsidR="00AB315D">
        <w:rPr>
          <w:rFonts w:ascii="Times New Roman" w:hAnsi="Times New Roman" w:cs="Times New Roman"/>
        </w:rPr>
        <w:t>ответствии с</w:t>
      </w:r>
      <w:r w:rsidR="001A52ED">
        <w:rPr>
          <w:rFonts w:ascii="Times New Roman" w:hAnsi="Times New Roman" w:cs="Times New Roman"/>
        </w:rPr>
        <w:t xml:space="preserve"> </w:t>
      </w:r>
      <w:r w:rsidRPr="00345047">
        <w:rPr>
          <w:rFonts w:ascii="Times New Roman" w:hAnsi="Times New Roman" w:cs="Times New Roman"/>
        </w:rPr>
        <w:t>Регламент</w:t>
      </w:r>
      <w:r w:rsidR="00AB315D">
        <w:rPr>
          <w:rFonts w:ascii="Times New Roman" w:hAnsi="Times New Roman" w:cs="Times New Roman"/>
        </w:rPr>
        <w:t>ом</w:t>
      </w:r>
      <w:r w:rsidRPr="00345047">
        <w:rPr>
          <w:rFonts w:ascii="Times New Roman" w:hAnsi="Times New Roman" w:cs="Times New Roman"/>
        </w:rPr>
        <w:t xml:space="preserve"> организации и проведения Всероссийской олимпиады студентов образовательных </w:t>
      </w:r>
      <w:r>
        <w:rPr>
          <w:rFonts w:ascii="Times New Roman" w:hAnsi="Times New Roman" w:cs="Times New Roman"/>
        </w:rPr>
        <w:t>организац</w:t>
      </w:r>
      <w:r w:rsidRPr="00345047">
        <w:rPr>
          <w:rFonts w:ascii="Times New Roman" w:hAnsi="Times New Roman" w:cs="Times New Roman"/>
        </w:rPr>
        <w:t xml:space="preserve">ий высшего образования (Всероссийской </w:t>
      </w:r>
      <w:r>
        <w:rPr>
          <w:rFonts w:ascii="Times New Roman" w:hAnsi="Times New Roman" w:cs="Times New Roman"/>
        </w:rPr>
        <w:t>студенческой</w:t>
      </w:r>
      <w:r w:rsidRPr="00345047">
        <w:rPr>
          <w:rFonts w:ascii="Times New Roman" w:hAnsi="Times New Roman" w:cs="Times New Roman"/>
        </w:rPr>
        <w:t xml:space="preserve"> олимпиады) (далее – Регламент ВСО), утвержденн</w:t>
      </w:r>
      <w:r w:rsidR="000A36F6">
        <w:rPr>
          <w:rFonts w:ascii="Times New Roman" w:hAnsi="Times New Roman" w:cs="Times New Roman"/>
        </w:rPr>
        <w:t>ы</w:t>
      </w:r>
      <w:r w:rsidRPr="00345047">
        <w:rPr>
          <w:rFonts w:ascii="Times New Roman" w:hAnsi="Times New Roman" w:cs="Times New Roman"/>
        </w:rPr>
        <w:t xml:space="preserve">м </w:t>
      </w:r>
      <w:r w:rsidR="00AB315D" w:rsidRPr="00AB315D">
        <w:rPr>
          <w:rFonts w:ascii="Times New Roman" w:hAnsi="Times New Roman" w:cs="Times New Roman"/>
        </w:rPr>
        <w:t>Заместител</w:t>
      </w:r>
      <w:r w:rsidR="00AB315D">
        <w:rPr>
          <w:rFonts w:ascii="Times New Roman" w:hAnsi="Times New Roman" w:cs="Times New Roman"/>
        </w:rPr>
        <w:t>ем</w:t>
      </w:r>
      <w:r w:rsidR="00AB315D" w:rsidRPr="00AB315D">
        <w:rPr>
          <w:rFonts w:ascii="Times New Roman" w:hAnsi="Times New Roman" w:cs="Times New Roman"/>
        </w:rPr>
        <w:t xml:space="preserve"> Министра образования</w:t>
      </w:r>
      <w:r w:rsidR="00AB315D">
        <w:rPr>
          <w:rFonts w:ascii="Times New Roman" w:hAnsi="Times New Roman" w:cs="Times New Roman"/>
        </w:rPr>
        <w:t xml:space="preserve"> </w:t>
      </w:r>
      <w:r w:rsidR="00AB315D" w:rsidRPr="00AB315D">
        <w:rPr>
          <w:rFonts w:ascii="Times New Roman" w:hAnsi="Times New Roman" w:cs="Times New Roman"/>
        </w:rPr>
        <w:t>и науки Российской Федерации</w:t>
      </w:r>
      <w:r w:rsidR="00AB315D">
        <w:rPr>
          <w:rFonts w:ascii="Times New Roman" w:hAnsi="Times New Roman" w:cs="Times New Roman"/>
        </w:rPr>
        <w:t xml:space="preserve"> </w:t>
      </w:r>
      <w:r w:rsidR="00AB315D" w:rsidRPr="00AB315D">
        <w:rPr>
          <w:rFonts w:ascii="Times New Roman" w:hAnsi="Times New Roman" w:cs="Times New Roman"/>
        </w:rPr>
        <w:t>В.Ш.</w:t>
      </w:r>
      <w:r w:rsidR="00AB315D">
        <w:rPr>
          <w:rFonts w:ascii="Times New Roman" w:hAnsi="Times New Roman" w:cs="Times New Roman"/>
        </w:rPr>
        <w:t xml:space="preserve"> </w:t>
      </w:r>
      <w:r w:rsidR="00AB315D" w:rsidRPr="00AB315D">
        <w:rPr>
          <w:rFonts w:ascii="Times New Roman" w:hAnsi="Times New Roman" w:cs="Times New Roman"/>
        </w:rPr>
        <w:t>Каганов</w:t>
      </w:r>
      <w:r w:rsidR="00AB315D">
        <w:rPr>
          <w:rFonts w:ascii="Times New Roman" w:hAnsi="Times New Roman" w:cs="Times New Roman"/>
        </w:rPr>
        <w:t xml:space="preserve">ым </w:t>
      </w:r>
      <w:r w:rsidR="00AB315D" w:rsidRPr="00AB315D">
        <w:rPr>
          <w:rFonts w:ascii="Times New Roman" w:hAnsi="Times New Roman" w:cs="Times New Roman"/>
        </w:rPr>
        <w:t>11</w:t>
      </w:r>
      <w:r w:rsidR="00E21A2A">
        <w:rPr>
          <w:rFonts w:ascii="Times New Roman" w:hAnsi="Times New Roman" w:cs="Times New Roman"/>
        </w:rPr>
        <w:t> </w:t>
      </w:r>
      <w:r w:rsidR="00AB315D" w:rsidRPr="00AB315D">
        <w:rPr>
          <w:rFonts w:ascii="Times New Roman" w:hAnsi="Times New Roman" w:cs="Times New Roman"/>
        </w:rPr>
        <w:t xml:space="preserve">января 2016 г. </w:t>
      </w:r>
      <w:r w:rsidR="00AB315D">
        <w:rPr>
          <w:rFonts w:ascii="Times New Roman" w:hAnsi="Times New Roman" w:cs="Times New Roman"/>
        </w:rPr>
        <w:t>№</w:t>
      </w:r>
      <w:r w:rsidR="00AB315D" w:rsidRPr="00AB315D">
        <w:rPr>
          <w:rFonts w:ascii="Times New Roman" w:hAnsi="Times New Roman" w:cs="Times New Roman"/>
        </w:rPr>
        <w:t xml:space="preserve"> ВК-4/09вн</w:t>
      </w:r>
      <w:r w:rsidRPr="00345047">
        <w:rPr>
          <w:rFonts w:ascii="Times New Roman" w:hAnsi="Times New Roman" w:cs="Times New Roman"/>
        </w:rPr>
        <w:t xml:space="preserve">, </w:t>
      </w:r>
      <w:r w:rsidR="00AB315D">
        <w:rPr>
          <w:rFonts w:ascii="Times New Roman" w:hAnsi="Times New Roman" w:cs="Times New Roman"/>
        </w:rPr>
        <w:t>согласно</w:t>
      </w:r>
      <w:r w:rsidRPr="00345047">
        <w:rPr>
          <w:rFonts w:ascii="Times New Roman" w:hAnsi="Times New Roman" w:cs="Times New Roman"/>
        </w:rPr>
        <w:t xml:space="preserve"> </w:t>
      </w:r>
      <w:r>
        <w:rPr>
          <w:rFonts w:ascii="Times New Roman" w:hAnsi="Times New Roman" w:cs="Times New Roman"/>
        </w:rPr>
        <w:t xml:space="preserve">настоящему </w:t>
      </w:r>
      <w:r w:rsidRPr="00345047">
        <w:rPr>
          <w:rFonts w:ascii="Times New Roman" w:hAnsi="Times New Roman" w:cs="Times New Roman"/>
        </w:rPr>
        <w:t>Положению об организации и проведени</w:t>
      </w:r>
      <w:r w:rsidR="00E3661D">
        <w:rPr>
          <w:rFonts w:ascii="Times New Roman" w:hAnsi="Times New Roman" w:cs="Times New Roman"/>
        </w:rPr>
        <w:t>и</w:t>
      </w:r>
      <w:r w:rsidRPr="00345047">
        <w:rPr>
          <w:rFonts w:ascii="Times New Roman" w:hAnsi="Times New Roman" w:cs="Times New Roman"/>
        </w:rPr>
        <w:t xml:space="preserve"> всероссийского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xml:space="preserve">) этапа </w:t>
      </w:r>
      <w:r w:rsidR="004A2403">
        <w:rPr>
          <w:rFonts w:ascii="Times New Roman" w:hAnsi="Times New Roman" w:cs="Times New Roman"/>
        </w:rPr>
        <w:t xml:space="preserve">трех очных </w:t>
      </w:r>
      <w:r w:rsidRPr="00345047">
        <w:rPr>
          <w:rFonts w:ascii="Times New Roman" w:hAnsi="Times New Roman" w:cs="Times New Roman"/>
        </w:rPr>
        <w:t>Всероссийск</w:t>
      </w:r>
      <w:r w:rsidR="004A2403">
        <w:rPr>
          <w:rFonts w:ascii="Times New Roman" w:hAnsi="Times New Roman" w:cs="Times New Roman"/>
        </w:rPr>
        <w:t>их</w:t>
      </w:r>
      <w:r w:rsidRPr="00345047">
        <w:rPr>
          <w:rFonts w:ascii="Times New Roman" w:hAnsi="Times New Roman" w:cs="Times New Roman"/>
        </w:rPr>
        <w:t xml:space="preserve"> олимпиад студентов образовательных </w:t>
      </w:r>
      <w:r>
        <w:rPr>
          <w:rFonts w:ascii="Times New Roman" w:hAnsi="Times New Roman" w:cs="Times New Roman"/>
        </w:rPr>
        <w:t>организаций</w:t>
      </w:r>
      <w:r w:rsidRPr="00345047">
        <w:rPr>
          <w:rFonts w:ascii="Times New Roman" w:hAnsi="Times New Roman" w:cs="Times New Roman"/>
        </w:rPr>
        <w:t xml:space="preserve"> высшего образования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по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4602C0">
        <w:rPr>
          <w:rFonts w:ascii="Times New Roman" w:hAnsi="Times New Roman" w:cs="Times New Roman"/>
          <w:lang w:eastAsia="ru-RU"/>
        </w:rPr>
        <w:t xml:space="preserve"> на базе </w:t>
      </w:r>
      <w:r>
        <w:rPr>
          <w:rFonts w:ascii="Times New Roman" w:hAnsi="Times New Roman" w:cs="Times New Roman"/>
        </w:rPr>
        <w:t xml:space="preserve">ФГАОУ ВО «УрФУ </w:t>
      </w:r>
      <w:r w:rsidRPr="004602C0">
        <w:rPr>
          <w:rFonts w:ascii="Times New Roman" w:hAnsi="Times New Roman" w:cs="Times New Roman"/>
          <w:color w:val="auto"/>
          <w:lang w:eastAsia="ru-RU"/>
        </w:rPr>
        <w:t>имени</w:t>
      </w:r>
      <w:r>
        <w:rPr>
          <w:rFonts w:ascii="Times New Roman" w:hAnsi="Times New Roman" w:cs="Times New Roman"/>
          <w:color w:val="auto"/>
          <w:lang w:eastAsia="ru-RU"/>
        </w:rPr>
        <w:t xml:space="preserve"> первого Президента России Б.Н.</w:t>
      </w:r>
      <w:r w:rsidR="006F7636">
        <w:rPr>
          <w:rFonts w:ascii="Times New Roman" w:hAnsi="Times New Roman" w:cs="Times New Roman"/>
          <w:color w:val="auto"/>
          <w:lang w:eastAsia="ru-RU"/>
        </w:rPr>
        <w:t xml:space="preserve"> </w:t>
      </w:r>
      <w:r w:rsidRPr="004602C0">
        <w:rPr>
          <w:rFonts w:ascii="Times New Roman" w:hAnsi="Times New Roman" w:cs="Times New Roman"/>
          <w:color w:val="auto"/>
          <w:lang w:eastAsia="ru-RU"/>
        </w:rPr>
        <w:t>Ельцина»</w:t>
      </w:r>
      <w:r w:rsidRPr="00345047">
        <w:rPr>
          <w:rFonts w:ascii="Times New Roman" w:hAnsi="Times New Roman" w:cs="Times New Roman"/>
        </w:rPr>
        <w:t xml:space="preserve">. </w:t>
      </w:r>
    </w:p>
    <w:p w14:paraId="75715BE8" w14:textId="64BC46D3" w:rsidR="00987396" w:rsidRDefault="00987396" w:rsidP="00AC7771">
      <w:pPr>
        <w:pStyle w:val="Default"/>
        <w:ind w:firstLine="708"/>
        <w:jc w:val="both"/>
        <w:rPr>
          <w:rFonts w:ascii="Times New Roman" w:hAnsi="Times New Roman" w:cs="Times New Roman"/>
        </w:rPr>
      </w:pPr>
      <w:r w:rsidRPr="00345047">
        <w:rPr>
          <w:rFonts w:ascii="Times New Roman" w:hAnsi="Times New Roman" w:cs="Times New Roman"/>
        </w:rPr>
        <w:t xml:space="preserve">1.2.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ий</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ВСО по </w:t>
      </w:r>
      <w:r w:rsidR="00AB315D">
        <w:rPr>
          <w:rFonts w:ascii="Times New Roman" w:hAnsi="Times New Roman" w:cs="Times New Roman"/>
        </w:rPr>
        <w:t>тре</w:t>
      </w:r>
      <w:r>
        <w:rPr>
          <w:rFonts w:ascii="Times New Roman" w:hAnsi="Times New Roman" w:cs="Times New Roman"/>
        </w:rPr>
        <w:t xml:space="preserve">м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EB2A3D">
        <w:rPr>
          <w:rFonts w:ascii="Times New Roman" w:hAnsi="Times New Roman" w:cs="Times New Roman"/>
          <w:lang w:eastAsia="ru-RU"/>
        </w:rPr>
        <w:t xml:space="preserve"> </w:t>
      </w:r>
      <w:r w:rsidRPr="00345047">
        <w:rPr>
          <w:rFonts w:ascii="Times New Roman" w:hAnsi="Times New Roman" w:cs="Times New Roman"/>
        </w:rPr>
        <w:t xml:space="preserve">проводится с </w:t>
      </w:r>
      <w:r w:rsidR="009B799E">
        <w:rPr>
          <w:rFonts w:ascii="Times New Roman" w:hAnsi="Times New Roman" w:cs="Times New Roman"/>
        </w:rPr>
        <w:t>12</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по </w:t>
      </w:r>
      <w:r>
        <w:rPr>
          <w:rFonts w:ascii="Times New Roman" w:hAnsi="Times New Roman" w:cs="Times New Roman"/>
        </w:rPr>
        <w:t>1</w:t>
      </w:r>
      <w:r w:rsidR="009B799E">
        <w:rPr>
          <w:rFonts w:ascii="Times New Roman" w:hAnsi="Times New Roman" w:cs="Times New Roman"/>
        </w:rPr>
        <w:t>6</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20</w:t>
      </w:r>
      <w:r w:rsidR="009B799E">
        <w:rPr>
          <w:rFonts w:ascii="Times New Roman" w:hAnsi="Times New Roman" w:cs="Times New Roman"/>
        </w:rPr>
        <w:t>22</w:t>
      </w:r>
      <w:r w:rsidRPr="00345047">
        <w:rPr>
          <w:rFonts w:ascii="Times New Roman" w:hAnsi="Times New Roman" w:cs="Times New Roman"/>
        </w:rPr>
        <w:t xml:space="preserve"> года на базе </w:t>
      </w:r>
      <w:r w:rsidRPr="00345047">
        <w:rPr>
          <w:rFonts w:ascii="Times New Roman" w:hAnsi="Times New Roman" w:cs="Times New Roman"/>
          <w:color w:val="auto"/>
          <w:lang w:eastAsia="ru-RU"/>
        </w:rPr>
        <w:t>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(УрФУ)</w:t>
      </w:r>
      <w:r>
        <w:rPr>
          <w:rFonts w:ascii="Times New Roman" w:hAnsi="Times New Roman" w:cs="Times New Roman"/>
          <w:color w:val="auto"/>
          <w:lang w:eastAsia="ru-RU"/>
        </w:rPr>
        <w:t>, Уральским энергетическим институтом (УралЭНИН) УрФУ</w:t>
      </w:r>
      <w:r w:rsidRPr="00345047">
        <w:rPr>
          <w:rFonts w:ascii="Times New Roman" w:hAnsi="Times New Roman" w:cs="Times New Roman"/>
        </w:rPr>
        <w:t xml:space="preserve">. </w:t>
      </w:r>
    </w:p>
    <w:p w14:paraId="18DFD702" w14:textId="12982EA2" w:rsidR="00987396" w:rsidRPr="00345047" w:rsidRDefault="00987396" w:rsidP="00AC7771">
      <w:pPr>
        <w:pStyle w:val="Default"/>
        <w:ind w:firstLine="708"/>
        <w:jc w:val="both"/>
        <w:rPr>
          <w:rFonts w:ascii="Times New Roman" w:hAnsi="Times New Roman" w:cs="Times New Roman"/>
        </w:rPr>
      </w:pPr>
      <w:r w:rsidRPr="0073124C">
        <w:rPr>
          <w:rFonts w:ascii="Times New Roman" w:hAnsi="Times New Roman" w:cs="Times New Roman"/>
        </w:rPr>
        <w:lastRenderedPageBreak/>
        <w:t xml:space="preserve">Проведению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ого</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этап</w:t>
      </w:r>
      <w:r>
        <w:rPr>
          <w:rFonts w:ascii="Times New Roman" w:hAnsi="Times New Roman" w:cs="Times New Roman"/>
        </w:rPr>
        <w:t>а</w:t>
      </w:r>
      <w:r w:rsidRPr="0073124C">
        <w:rPr>
          <w:rFonts w:ascii="Times New Roman" w:hAnsi="Times New Roman" w:cs="Times New Roman"/>
        </w:rPr>
        <w:t xml:space="preserve"> ВСО пред</w:t>
      </w:r>
      <w:r>
        <w:rPr>
          <w:rFonts w:ascii="Times New Roman" w:hAnsi="Times New Roman" w:cs="Times New Roman"/>
        </w:rPr>
        <w:t>шествую</w:t>
      </w:r>
      <w:r w:rsidRPr="0073124C">
        <w:rPr>
          <w:rFonts w:ascii="Times New Roman" w:hAnsi="Times New Roman" w:cs="Times New Roman"/>
        </w:rPr>
        <w:t>т отборочные (внутривузовские, региональные) этапы</w:t>
      </w:r>
      <w:r>
        <w:rPr>
          <w:rFonts w:ascii="Times New Roman" w:hAnsi="Times New Roman" w:cs="Times New Roman"/>
        </w:rPr>
        <w:t xml:space="preserve"> олимпиады в период октябрь-ноябрь 20</w:t>
      </w:r>
      <w:r w:rsidR="009B799E">
        <w:rPr>
          <w:rFonts w:ascii="Times New Roman" w:hAnsi="Times New Roman" w:cs="Times New Roman"/>
        </w:rPr>
        <w:t>22</w:t>
      </w:r>
      <w:r>
        <w:rPr>
          <w:rFonts w:ascii="Times New Roman" w:hAnsi="Times New Roman" w:cs="Times New Roman"/>
        </w:rPr>
        <w:t xml:space="preserve"> г., в том числе – в </w:t>
      </w:r>
      <w:r w:rsidRPr="003B24F3">
        <w:rPr>
          <w:rFonts w:ascii="Times New Roman" w:hAnsi="Times New Roman" w:cs="Times New Roman"/>
        </w:rPr>
        <w:t>дистанционной форме</w:t>
      </w:r>
      <w:r>
        <w:rPr>
          <w:rFonts w:ascii="Times New Roman" w:hAnsi="Times New Roman" w:cs="Times New Roman"/>
        </w:rPr>
        <w:t>.</w:t>
      </w:r>
    </w:p>
    <w:p w14:paraId="5E4827CA" w14:textId="2A57016F" w:rsidR="00987396" w:rsidRPr="00D03B43" w:rsidRDefault="00987396" w:rsidP="00D40061">
      <w:pPr>
        <w:pStyle w:val="ac"/>
        <w:ind w:firstLine="708"/>
        <w:rPr>
          <w:rFonts w:ascii="Times New Roman" w:hAnsi="Times New Roman" w:cs="Times New Roman"/>
        </w:rPr>
      </w:pPr>
      <w:r w:rsidRPr="005D6DCE">
        <w:rPr>
          <w:rFonts w:ascii="Times New Roman" w:hAnsi="Times New Roman" w:cs="Times New Roman"/>
        </w:rPr>
        <w:t>Информация о проведении всероссийского (заключительного) этапа ВСО размещена на интернет-портале УрФУ</w:t>
      </w:r>
      <w:r w:rsidRPr="002272CC">
        <w:rPr>
          <w:rFonts w:ascii="Times New Roman" w:hAnsi="Times New Roman" w:cs="Times New Roman"/>
        </w:rPr>
        <w:t xml:space="preserve"> </w:t>
      </w:r>
      <w:hyperlink r:id="rId8" w:history="1">
        <w:r w:rsidR="009B799E" w:rsidRPr="00A63280">
          <w:rPr>
            <w:rStyle w:val="a8"/>
            <w:rFonts w:ascii="Times New Roman" w:hAnsi="Times New Roman" w:cs="Times New Roman"/>
          </w:rPr>
          <w:t>http://urfu.ru/ru/students/study/olympic/energy/2022/</w:t>
        </w:r>
      </w:hyperlink>
      <w:r w:rsidR="00F44E39">
        <w:rPr>
          <w:rStyle w:val="a8"/>
          <w:rFonts w:ascii="Times New Roman" w:hAnsi="Times New Roman" w:cs="Times New Roman"/>
        </w:rPr>
        <w:t>,</w:t>
      </w:r>
      <w:r w:rsidRPr="00F44E39">
        <w:rPr>
          <w:rFonts w:ascii="Times New Roman" w:hAnsi="Times New Roman" w:cs="Times New Roman"/>
        </w:rPr>
        <w:t xml:space="preserve"> </w:t>
      </w:r>
      <w:r w:rsidR="00F44E39" w:rsidRPr="00F44E39">
        <w:rPr>
          <w:rFonts w:ascii="Times New Roman" w:hAnsi="Times New Roman" w:cs="Times New Roman"/>
        </w:rPr>
        <w:t xml:space="preserve">на Портале молодежной науки УрФУ </w:t>
      </w:r>
      <w:hyperlink r:id="rId9" w:history="1">
        <w:r w:rsidR="00183FA2" w:rsidRPr="006A0C95">
          <w:rPr>
            <w:rStyle w:val="a8"/>
            <w:rFonts w:ascii="Times New Roman" w:hAnsi="Times New Roman" w:cs="Times New Roman"/>
          </w:rPr>
          <w:t>http://youthscience.urfu.ru/events/</w:t>
        </w:r>
      </w:hyperlink>
      <w:r w:rsidR="00F44E39">
        <w:rPr>
          <w:rFonts w:ascii="Times New Roman" w:hAnsi="Times New Roman" w:cs="Times New Roman"/>
        </w:rPr>
        <w:t xml:space="preserve"> </w:t>
      </w:r>
      <w:r w:rsidRPr="005D6DCE">
        <w:rPr>
          <w:rFonts w:ascii="Times New Roman" w:hAnsi="Times New Roman" w:cs="Times New Roman"/>
        </w:rPr>
        <w:t xml:space="preserve">и интернет-сайте УралЭНИН </w:t>
      </w:r>
      <w:hyperlink r:id="rId10" w:history="1">
        <w:r w:rsidRPr="00F43DA9">
          <w:rPr>
            <w:rStyle w:val="a8"/>
            <w:rFonts w:ascii="Times New Roman" w:hAnsi="Times New Roman" w:cs="Times New Roman"/>
          </w:rPr>
          <w:t>http://enin.urfu.ru/</w:t>
        </w:r>
      </w:hyperlink>
    </w:p>
    <w:p w14:paraId="112B55D7" w14:textId="25D31F58" w:rsidR="00987396" w:rsidRPr="00345047" w:rsidRDefault="00987396" w:rsidP="0073124C">
      <w:pPr>
        <w:pStyle w:val="Default"/>
        <w:ind w:firstLine="708"/>
        <w:jc w:val="both"/>
        <w:rPr>
          <w:rFonts w:ascii="Times New Roman" w:hAnsi="Times New Roman" w:cs="Times New Roman"/>
        </w:rPr>
      </w:pPr>
      <w:r w:rsidRPr="00345047">
        <w:rPr>
          <w:rFonts w:ascii="Times New Roman" w:hAnsi="Times New Roman" w:cs="Times New Roman"/>
        </w:rPr>
        <w:t xml:space="preserve">Заезд </w:t>
      </w:r>
      <w:r>
        <w:rPr>
          <w:rFonts w:ascii="Times New Roman" w:hAnsi="Times New Roman" w:cs="Times New Roman"/>
        </w:rPr>
        <w:t xml:space="preserve">и размещение </w:t>
      </w:r>
      <w:r w:rsidRPr="00345047">
        <w:rPr>
          <w:rFonts w:ascii="Times New Roman" w:hAnsi="Times New Roman" w:cs="Times New Roman"/>
        </w:rPr>
        <w:t>участников всероссийского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xml:space="preserve">) этапа ВСО осуществляется </w:t>
      </w:r>
      <w:r w:rsidR="009B799E">
        <w:rPr>
          <w:rFonts w:ascii="Times New Roman" w:hAnsi="Times New Roman" w:cs="Times New Roman"/>
        </w:rPr>
        <w:t>12</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20</w:t>
      </w:r>
      <w:r w:rsidR="009B799E">
        <w:rPr>
          <w:rFonts w:ascii="Times New Roman" w:hAnsi="Times New Roman" w:cs="Times New Roman"/>
        </w:rPr>
        <w:t>22</w:t>
      </w:r>
      <w:r w:rsidRPr="00345047">
        <w:rPr>
          <w:rFonts w:ascii="Times New Roman" w:hAnsi="Times New Roman" w:cs="Times New Roman"/>
        </w:rPr>
        <w:t xml:space="preserve"> года. </w:t>
      </w:r>
    </w:p>
    <w:p w14:paraId="4688CA55" w14:textId="33DB9F3D" w:rsidR="00671EC7" w:rsidRPr="008B0A00" w:rsidRDefault="00987396" w:rsidP="00F8417E">
      <w:pPr>
        <w:pStyle w:val="Default"/>
        <w:ind w:firstLine="708"/>
        <w:jc w:val="both"/>
        <w:rPr>
          <w:rFonts w:ascii="Times New Roman" w:hAnsi="Times New Roman" w:cs="Times New Roman"/>
          <w:bCs/>
        </w:rPr>
      </w:pPr>
      <w:r w:rsidRPr="00345047">
        <w:rPr>
          <w:rFonts w:ascii="Times New Roman" w:hAnsi="Times New Roman" w:cs="Times New Roman"/>
        </w:rPr>
        <w:t>1.3. Адрес образовательного учреждения высшего образования, на базе которого проводится ВСО: 6200</w:t>
      </w:r>
      <w:r>
        <w:rPr>
          <w:rFonts w:ascii="Times New Roman" w:hAnsi="Times New Roman" w:cs="Times New Roman"/>
        </w:rPr>
        <w:t>0</w:t>
      </w:r>
      <w:r w:rsidRPr="00345047">
        <w:rPr>
          <w:rFonts w:ascii="Times New Roman" w:hAnsi="Times New Roman" w:cs="Times New Roman"/>
        </w:rPr>
        <w:t xml:space="preserve">2, г. Екатеринбург, ул. Мира 19, УрФУ. Тел. </w:t>
      </w:r>
      <w:r w:rsidR="00265770">
        <w:rPr>
          <w:rFonts w:ascii="Times New Roman" w:hAnsi="Times New Roman" w:cs="Times New Roman"/>
        </w:rPr>
        <w:t>+7</w:t>
      </w:r>
      <w:r w:rsidRPr="00345047">
        <w:rPr>
          <w:rFonts w:ascii="Times New Roman" w:hAnsi="Times New Roman" w:cs="Times New Roman"/>
        </w:rPr>
        <w:t xml:space="preserve">(343) 375-46-96, </w:t>
      </w:r>
      <w:r w:rsidR="004D0476" w:rsidRPr="004D0476">
        <w:rPr>
          <w:rFonts w:ascii="Times New Roman" w:hAnsi="Times New Roman" w:cs="Times New Roman"/>
        </w:rPr>
        <w:t>+7-963-44-11-975</w:t>
      </w:r>
      <w:r w:rsidR="004D0476">
        <w:rPr>
          <w:rFonts w:ascii="Times New Roman" w:hAnsi="Times New Roman" w:cs="Times New Roman"/>
        </w:rPr>
        <w:t xml:space="preserve">, </w:t>
      </w:r>
      <w:r w:rsidRPr="00345047">
        <w:rPr>
          <w:rFonts w:ascii="Times New Roman" w:hAnsi="Times New Roman" w:cs="Times New Roman"/>
        </w:rPr>
        <w:t xml:space="preserve">электронная почта </w:t>
      </w:r>
      <w:hyperlink r:id="rId11" w:history="1">
        <w:r w:rsidR="00671EC7" w:rsidRPr="00AB315D">
          <w:rPr>
            <w:rStyle w:val="a8"/>
            <w:rFonts w:ascii="Times New Roman" w:hAnsi="Times New Roman" w:cs="Times New Roman"/>
            <w:bCs/>
            <w:lang w:val="en-US"/>
          </w:rPr>
          <w:t>v</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baldin</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urfu</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ru</w:t>
        </w:r>
      </w:hyperlink>
      <w:r w:rsidR="008B0A00" w:rsidRPr="008B0A00">
        <w:rPr>
          <w:rStyle w:val="a8"/>
          <w:rFonts w:ascii="Times New Roman" w:hAnsi="Times New Roman" w:cs="Times New Roman"/>
          <w:bCs/>
          <w:color w:val="auto"/>
          <w:u w:val="none"/>
        </w:rPr>
        <w:t>, ответственный секретарь оргкомитета Балдин Виктор Юрьевич.</w:t>
      </w:r>
    </w:p>
    <w:p w14:paraId="08C705AF" w14:textId="77777777" w:rsidR="00987396" w:rsidRPr="00345047" w:rsidRDefault="00987396" w:rsidP="005A4071">
      <w:pPr>
        <w:pStyle w:val="Default"/>
        <w:ind w:firstLine="708"/>
        <w:jc w:val="both"/>
        <w:rPr>
          <w:rFonts w:ascii="Times New Roman" w:hAnsi="Times New Roman" w:cs="Times New Roman"/>
          <w:b/>
          <w:bCs/>
          <w:lang w:eastAsia="ru-RU"/>
        </w:rPr>
      </w:pPr>
      <w:r w:rsidRPr="00345047">
        <w:rPr>
          <w:rFonts w:ascii="Times New Roman" w:hAnsi="Times New Roman" w:cs="Times New Roman"/>
        </w:rPr>
        <w:t>1.4. Контактная информация, с</w:t>
      </w:r>
      <w:r w:rsidRPr="00345047">
        <w:rPr>
          <w:rFonts w:ascii="Times New Roman" w:hAnsi="Times New Roman" w:cs="Times New Roman"/>
          <w:lang w:eastAsia="ru-RU"/>
        </w:rPr>
        <w:t xml:space="preserve">правочные телефоны членов оргкомитета, ответственных за организацию ВСО, междугородный </w:t>
      </w:r>
      <w:r w:rsidR="003C3D94">
        <w:rPr>
          <w:rFonts w:ascii="Times New Roman" w:hAnsi="Times New Roman" w:cs="Times New Roman"/>
          <w:lang w:eastAsia="ru-RU"/>
        </w:rPr>
        <w:t xml:space="preserve">(международный) </w:t>
      </w:r>
      <w:r w:rsidRPr="00345047">
        <w:rPr>
          <w:rFonts w:ascii="Times New Roman" w:hAnsi="Times New Roman" w:cs="Times New Roman"/>
          <w:lang w:eastAsia="ru-RU"/>
        </w:rPr>
        <w:t xml:space="preserve">код </w:t>
      </w:r>
      <w:r w:rsidR="00265770">
        <w:rPr>
          <w:rFonts w:ascii="Times New Roman" w:hAnsi="Times New Roman" w:cs="Times New Roman"/>
          <w:lang w:eastAsia="ru-RU"/>
        </w:rPr>
        <w:t>+7</w:t>
      </w:r>
      <w:r w:rsidRPr="00345047">
        <w:rPr>
          <w:rFonts w:ascii="Times New Roman" w:hAnsi="Times New Roman" w:cs="Times New Roman"/>
          <w:lang w:eastAsia="ru-RU"/>
        </w:rPr>
        <w:t>(343):</w:t>
      </w:r>
    </w:p>
    <w:tbl>
      <w:tblPr>
        <w:tblW w:w="9853" w:type="dxa"/>
        <w:tblInd w:w="-106" w:type="dxa"/>
        <w:tblLayout w:type="fixed"/>
        <w:tblLook w:val="0000" w:firstRow="0" w:lastRow="0" w:firstColumn="0" w:lastColumn="0" w:noHBand="0" w:noVBand="0"/>
      </w:tblPr>
      <w:tblGrid>
        <w:gridCol w:w="1276"/>
        <w:gridCol w:w="8577"/>
      </w:tblGrid>
      <w:tr w:rsidR="00987396" w:rsidRPr="00643AE3" w14:paraId="0688EFC2" w14:textId="77777777" w:rsidTr="006E71FA">
        <w:tc>
          <w:tcPr>
            <w:tcW w:w="1276" w:type="dxa"/>
          </w:tcPr>
          <w:p w14:paraId="48A7C619"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375-46-96</w:t>
            </w:r>
          </w:p>
          <w:p w14:paraId="4E8B3C6D" w14:textId="1AEECD02"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+7-963-44-11-975,</w:t>
            </w:r>
          </w:p>
        </w:tc>
        <w:tc>
          <w:tcPr>
            <w:tcW w:w="8577" w:type="dxa"/>
          </w:tcPr>
          <w:p w14:paraId="4E9A0A46" w14:textId="52AC9259" w:rsidR="00987396" w:rsidRPr="005D6DCE" w:rsidRDefault="00987396" w:rsidP="00F44E39">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 </w:t>
            </w:r>
            <w:r w:rsidR="00B03DF6">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Балдин Виктор Юрьевич, </w:t>
            </w:r>
            <w:r w:rsidR="008B0A00">
              <w:rPr>
                <w:rFonts w:ascii="Times New Roman" w:hAnsi="Times New Roman" w:cs="Times New Roman"/>
                <w:sz w:val="24"/>
                <w:szCs w:val="24"/>
                <w:lang w:eastAsia="ru-RU"/>
              </w:rPr>
              <w:t>доцент</w:t>
            </w:r>
            <w:r w:rsidR="005D6C3C" w:rsidRPr="005D6C3C">
              <w:rPr>
                <w:rFonts w:ascii="Times New Roman" w:hAnsi="Times New Roman" w:cs="Times New Roman"/>
                <w:sz w:val="24"/>
                <w:szCs w:val="24"/>
                <w:lang w:eastAsia="ru-RU"/>
              </w:rPr>
              <w:t xml:space="preserve"> </w:t>
            </w:r>
            <w:r w:rsidR="00B03DF6">
              <w:rPr>
                <w:rFonts w:ascii="Times New Roman" w:hAnsi="Times New Roman" w:cs="Times New Roman"/>
                <w:sz w:val="24"/>
                <w:szCs w:val="24"/>
                <w:lang w:eastAsia="ru-RU"/>
              </w:rPr>
              <w:t xml:space="preserve">Никитин Александр Дмитриевич, </w:t>
            </w:r>
            <w:r w:rsidRPr="00527777">
              <w:rPr>
                <w:rFonts w:ascii="Times New Roman" w:hAnsi="Times New Roman" w:cs="Times New Roman"/>
                <w:sz w:val="24"/>
                <w:szCs w:val="24"/>
                <w:lang w:eastAsia="ru-RU"/>
              </w:rPr>
              <w:t xml:space="preserve">вед. инженер </w:t>
            </w:r>
            <w:r w:rsidRPr="00A42CEE">
              <w:rPr>
                <w:rFonts w:ascii="Times New Roman" w:hAnsi="Times New Roman" w:cs="Times New Roman"/>
                <w:sz w:val="24"/>
                <w:szCs w:val="24"/>
                <w:lang w:eastAsia="ru-RU"/>
              </w:rPr>
              <w:t xml:space="preserve">Семенов Геннадий Андреевич (кафедра </w:t>
            </w:r>
            <w:r>
              <w:rPr>
                <w:rFonts w:ascii="Times New Roman" w:hAnsi="Times New Roman" w:cs="Times New Roman"/>
                <w:sz w:val="24"/>
                <w:szCs w:val="24"/>
                <w:lang w:eastAsia="ru-RU"/>
              </w:rPr>
              <w:t xml:space="preserve">ТЭС </w:t>
            </w:r>
            <w:r w:rsidRPr="00A42C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«Энергосбережение»)</w:t>
            </w:r>
            <w:r w:rsidRPr="00F44E39">
              <w:rPr>
                <w:rFonts w:ascii="Times New Roman" w:hAnsi="Times New Roman" w:cs="Times New Roman"/>
                <w:bCs/>
                <w:sz w:val="24"/>
                <w:szCs w:val="24"/>
                <w:lang w:eastAsia="ru-RU"/>
              </w:rPr>
              <w:t xml:space="preserve"> </w:t>
            </w:r>
            <w:hyperlink r:id="rId12"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baldin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Pr="00AB315D">
              <w:t xml:space="preserve">, </w:t>
            </w:r>
            <w:hyperlink r:id="rId13" w:history="1">
              <w:r w:rsidRPr="00AB315D">
                <w:rPr>
                  <w:rStyle w:val="a8"/>
                  <w:rFonts w:ascii="Times New Roman" w:hAnsi="Times New Roman" w:cs="Times New Roman"/>
                  <w:bCs/>
                  <w:sz w:val="24"/>
                  <w:szCs w:val="24"/>
                  <w:lang w:val="en-US" w:eastAsia="ru-RU"/>
                </w:rPr>
                <w:t>eef</w:t>
              </w:r>
              <w:r w:rsidRPr="00AB315D">
                <w:rPr>
                  <w:rStyle w:val="a8"/>
                  <w:rFonts w:ascii="Times New Roman" w:hAnsi="Times New Roman" w:cs="Times New Roman"/>
                  <w:bCs/>
                  <w:sz w:val="24"/>
                  <w:szCs w:val="24"/>
                  <w:lang w:eastAsia="ru-RU"/>
                </w:rPr>
                <w:t>_</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mail</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00F44E39">
              <w:rPr>
                <w:rStyle w:val="a8"/>
                <w:rFonts w:ascii="Times New Roman" w:hAnsi="Times New Roman" w:cs="Times New Roman"/>
                <w:bCs/>
                <w:sz w:val="24"/>
                <w:szCs w:val="24"/>
                <w:lang w:eastAsia="ru-RU"/>
              </w:rPr>
              <w:t>,</w:t>
            </w:r>
            <w:r w:rsidR="00F44E39" w:rsidRPr="00F44E39">
              <w:t xml:space="preserve"> </w:t>
            </w:r>
            <w:hyperlink r:id="rId14" w:history="1">
              <w:r w:rsidR="00F44E39" w:rsidRPr="00AB315D">
                <w:rPr>
                  <w:rStyle w:val="a8"/>
                  <w:rFonts w:ascii="Times New Roman" w:hAnsi="Times New Roman" w:cs="Times New Roman"/>
                  <w:bCs/>
                  <w:sz w:val="24"/>
                  <w:szCs w:val="24"/>
                  <w:lang w:val="en-US" w:eastAsia="ru-RU"/>
                </w:rPr>
                <w:t>nikitin</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alexander</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urfu</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ru</w:t>
              </w:r>
            </w:hyperlink>
          </w:p>
        </w:tc>
      </w:tr>
      <w:tr w:rsidR="00987396" w:rsidRPr="00643AE3" w14:paraId="069B3833" w14:textId="77777777" w:rsidTr="006E71FA">
        <w:tc>
          <w:tcPr>
            <w:tcW w:w="1276" w:type="dxa"/>
          </w:tcPr>
          <w:p w14:paraId="178949F1"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375-45-67, 375-95-70</w:t>
            </w:r>
          </w:p>
          <w:p w14:paraId="4E628E29" w14:textId="61F52D21"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+7-904-170-50-82</w:t>
            </w:r>
          </w:p>
        </w:tc>
        <w:tc>
          <w:tcPr>
            <w:tcW w:w="8577" w:type="dxa"/>
          </w:tcPr>
          <w:p w14:paraId="35F4ACF0" w14:textId="5281227D" w:rsidR="00987396" w:rsidRPr="00A42CEE" w:rsidRDefault="00987396" w:rsidP="005D6C3C">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по дисциплине «Энерго- и ресурсосбережение» – </w:t>
            </w:r>
            <w:r w:rsidRPr="00527777">
              <w:rPr>
                <w:rFonts w:ascii="Times New Roman" w:hAnsi="Times New Roman" w:cs="Times New Roman"/>
                <w:sz w:val="24"/>
                <w:szCs w:val="24"/>
                <w:lang w:eastAsia="ru-RU"/>
              </w:rPr>
              <w:t xml:space="preserve">зав. кафедрой </w:t>
            </w:r>
            <w:r w:rsidRPr="00A42CEE">
              <w:rPr>
                <w:rFonts w:ascii="Times New Roman" w:hAnsi="Times New Roman" w:cs="Times New Roman"/>
                <w:sz w:val="24"/>
                <w:szCs w:val="24"/>
                <w:lang w:eastAsia="ru-RU"/>
              </w:rPr>
              <w:t xml:space="preserve">Мунц Владимир Александрович, </w:t>
            </w:r>
            <w:r w:rsidRPr="00527777">
              <w:rPr>
                <w:rFonts w:ascii="Times New Roman" w:hAnsi="Times New Roman" w:cs="Times New Roman"/>
                <w:sz w:val="24"/>
                <w:szCs w:val="24"/>
                <w:lang w:eastAsia="ru-RU"/>
              </w:rPr>
              <w:t xml:space="preserve">профессор </w:t>
            </w:r>
            <w:r w:rsidRPr="00A42CEE">
              <w:rPr>
                <w:rFonts w:ascii="Times New Roman" w:hAnsi="Times New Roman" w:cs="Times New Roman"/>
                <w:sz w:val="24"/>
                <w:szCs w:val="24"/>
                <w:lang w:eastAsia="ru-RU"/>
              </w:rPr>
              <w:t xml:space="preserve">Тупоногов Владимир Геннадьевич, </w:t>
            </w:r>
            <w:r w:rsidR="005D6C3C">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E1455C">
              <w:rPr>
                <w:rFonts w:ascii="Times New Roman" w:hAnsi="Times New Roman" w:cs="Times New Roman"/>
                <w:sz w:val="24"/>
                <w:szCs w:val="24"/>
                <w:lang w:eastAsia="ru-RU"/>
              </w:rPr>
              <w:t>Прошин А</w:t>
            </w:r>
            <w:r>
              <w:rPr>
                <w:rFonts w:ascii="Times New Roman" w:hAnsi="Times New Roman" w:cs="Times New Roman"/>
                <w:sz w:val="24"/>
                <w:szCs w:val="24"/>
                <w:lang w:eastAsia="ru-RU"/>
              </w:rPr>
              <w:t>лек</w:t>
            </w:r>
            <w:r w:rsidR="00F26C3E">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андр </w:t>
            </w:r>
            <w:r w:rsidRPr="00E1455C">
              <w:rPr>
                <w:rFonts w:ascii="Times New Roman" w:hAnsi="Times New Roman" w:cs="Times New Roman"/>
                <w:sz w:val="24"/>
                <w:szCs w:val="24"/>
                <w:lang w:eastAsia="ru-RU"/>
              </w:rPr>
              <w:t>С</w:t>
            </w:r>
            <w:r>
              <w:rPr>
                <w:rFonts w:ascii="Times New Roman" w:hAnsi="Times New Roman" w:cs="Times New Roman"/>
                <w:sz w:val="24"/>
                <w:szCs w:val="24"/>
                <w:lang w:eastAsia="ru-RU"/>
              </w:rPr>
              <w:t>ергеевич</w:t>
            </w:r>
            <w:r w:rsidRPr="00A42CEE">
              <w:rPr>
                <w:rFonts w:ascii="Times New Roman" w:hAnsi="Times New Roman" w:cs="Times New Roman"/>
                <w:sz w:val="24"/>
                <w:szCs w:val="24"/>
                <w:lang w:eastAsia="ru-RU"/>
              </w:rPr>
              <w:t xml:space="preserve"> (кафедра «</w:t>
            </w:r>
            <w:r>
              <w:rPr>
                <w:rFonts w:ascii="Times New Roman" w:hAnsi="Times New Roman" w:cs="Times New Roman"/>
                <w:sz w:val="24"/>
                <w:szCs w:val="24"/>
                <w:lang w:eastAsia="ru-RU"/>
              </w:rPr>
              <w:t xml:space="preserve">Теплоэнергетика и </w:t>
            </w:r>
            <w:r w:rsidRPr="00A42CEE">
              <w:rPr>
                <w:rFonts w:ascii="Times New Roman" w:hAnsi="Times New Roman" w:cs="Times New Roman"/>
                <w:sz w:val="24"/>
                <w:szCs w:val="24"/>
                <w:lang w:eastAsia="ru-RU"/>
              </w:rPr>
              <w:t xml:space="preserve">теплоэнергетика») </w:t>
            </w:r>
            <w:hyperlink r:id="rId15"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munts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r w:rsidRPr="00AB315D">
                <w:rPr>
                  <w:rStyle w:val="a8"/>
                  <w:rFonts w:ascii="Times New Roman" w:hAnsi="Times New Roman" w:cs="Times New Roman"/>
                  <w:bCs/>
                  <w:sz w:val="24"/>
                  <w:szCs w:val="24"/>
                  <w:lang w:eastAsia="ru-RU"/>
                </w:rPr>
                <w:t>,</w:t>
              </w:r>
            </w:hyperlink>
            <w:r w:rsidRPr="00AB315D">
              <w:rPr>
                <w:rFonts w:ascii="Times New Roman" w:hAnsi="Times New Roman" w:cs="Times New Roman"/>
                <w:bCs/>
                <w:sz w:val="24"/>
                <w:szCs w:val="24"/>
                <w:lang w:eastAsia="ru-RU"/>
              </w:rPr>
              <w:t xml:space="preserve"> </w:t>
            </w:r>
            <w:hyperlink r:id="rId16" w:history="1">
              <w:r w:rsidR="008B0A00" w:rsidRPr="00A63280">
                <w:rPr>
                  <w:rStyle w:val="a8"/>
                  <w:rFonts w:ascii="Times New Roman" w:hAnsi="Times New Roman" w:cs="Times New Roman"/>
                  <w:bCs/>
                  <w:sz w:val="24"/>
                  <w:szCs w:val="24"/>
                  <w:lang w:val="en-US" w:eastAsia="ru-RU"/>
                </w:rPr>
                <w:t>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g</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tuponogov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urfu</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ru</w:t>
              </w:r>
            </w:hyperlink>
            <w:r w:rsidR="00237A3F" w:rsidRPr="00237A3F">
              <w:rPr>
                <w:rFonts w:ascii="Times New Roman" w:hAnsi="Times New Roman" w:cs="Times New Roman"/>
                <w:bCs/>
                <w:sz w:val="24"/>
                <w:szCs w:val="24"/>
                <w:lang w:eastAsia="ru-RU"/>
              </w:rPr>
              <w:t xml:space="preserve">, </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proshin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p>
        </w:tc>
      </w:tr>
      <w:tr w:rsidR="00987396" w:rsidRPr="00643AE3" w14:paraId="1AD221D6" w14:textId="77777777" w:rsidTr="006E71FA">
        <w:tc>
          <w:tcPr>
            <w:tcW w:w="1276" w:type="dxa"/>
          </w:tcPr>
          <w:p w14:paraId="0BC7BB2C" w14:textId="77777777" w:rsidR="00987396" w:rsidRPr="00A42CEE"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375-95-08,</w:t>
            </w:r>
          </w:p>
          <w:p w14:paraId="51DBCF76"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375-47-78</w:t>
            </w:r>
          </w:p>
          <w:p w14:paraId="086434C5" w14:textId="6E80DC64"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+7-902-442-15-47</w:t>
            </w:r>
          </w:p>
        </w:tc>
        <w:tc>
          <w:tcPr>
            <w:tcW w:w="8577" w:type="dxa"/>
          </w:tcPr>
          <w:p w14:paraId="07491C5F" w14:textId="617C315C" w:rsidR="00987396" w:rsidRPr="006E71FA" w:rsidRDefault="00987396" w:rsidP="006E71FA">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по вопросам проведения олимпиады по дисциплин</w:t>
            </w:r>
            <w:r w:rsidR="00237A3F">
              <w:rPr>
                <w:rFonts w:ascii="Times New Roman" w:hAnsi="Times New Roman" w:cs="Times New Roman"/>
                <w:sz w:val="24"/>
                <w:szCs w:val="24"/>
                <w:lang w:eastAsia="ru-RU"/>
              </w:rPr>
              <w:t>ам</w:t>
            </w:r>
            <w:r w:rsidRPr="00A42CEE">
              <w:rPr>
                <w:rFonts w:ascii="Times New Roman" w:hAnsi="Times New Roman" w:cs="Times New Roman"/>
                <w:sz w:val="24"/>
                <w:szCs w:val="24"/>
                <w:lang w:eastAsia="ru-RU"/>
              </w:rPr>
              <w:t xml:space="preserve"> «Нетрадиционные и возобновляемые источники энергии»</w:t>
            </w:r>
            <w:r w:rsidR="006E71FA">
              <w:rPr>
                <w:rFonts w:ascii="Times New Roman" w:hAnsi="Times New Roman" w:cs="Times New Roman"/>
                <w:sz w:val="24"/>
                <w:szCs w:val="24"/>
                <w:lang w:eastAsia="ru-RU"/>
              </w:rPr>
              <w:t xml:space="preserve">, </w:t>
            </w:r>
            <w:r w:rsidR="006E71FA" w:rsidRPr="006E71FA">
              <w:rPr>
                <w:rFonts w:ascii="Times New Roman" w:hAnsi="Times New Roman" w:cs="Times New Roman"/>
                <w:sz w:val="24"/>
                <w:szCs w:val="24"/>
                <w:lang w:eastAsia="ru-RU"/>
              </w:rPr>
              <w:t xml:space="preserve">«Атомная энергетика» </w:t>
            </w:r>
            <w:r w:rsidRPr="00A42CEE">
              <w:rPr>
                <w:rFonts w:ascii="Times New Roman" w:hAnsi="Times New Roman" w:cs="Times New Roman"/>
                <w:sz w:val="24"/>
                <w:szCs w:val="24"/>
                <w:lang w:eastAsia="ru-RU"/>
              </w:rPr>
              <w:t xml:space="preserve">– </w:t>
            </w:r>
            <w:r w:rsidRPr="00527777">
              <w:rPr>
                <w:rFonts w:ascii="Times New Roman" w:hAnsi="Times New Roman" w:cs="Times New Roman"/>
                <w:sz w:val="24"/>
                <w:szCs w:val="24"/>
                <w:lang w:eastAsia="ru-RU"/>
              </w:rPr>
              <w:t xml:space="preserve">зав. кафедрой </w:t>
            </w:r>
            <w:r w:rsidRPr="00A42CEE">
              <w:rPr>
                <w:rFonts w:ascii="Times New Roman" w:hAnsi="Times New Roman" w:cs="Times New Roman"/>
                <w:sz w:val="24"/>
                <w:szCs w:val="24"/>
                <w:lang w:eastAsia="ru-RU"/>
              </w:rPr>
              <w:t xml:space="preserve">Щеклеин Сергей Евгеньевич, </w:t>
            </w:r>
            <w:r w:rsidR="008B0A00">
              <w:rPr>
                <w:rFonts w:ascii="Times New Roman" w:hAnsi="Times New Roman" w:cs="Times New Roman"/>
                <w:sz w:val="24"/>
                <w:szCs w:val="24"/>
                <w:lang w:eastAsia="ru-RU"/>
              </w:rPr>
              <w:t>профессор</w:t>
            </w:r>
            <w:r w:rsidRPr="00527777">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Велькин Владимир Иванович, </w:t>
            </w:r>
            <w:r w:rsidRPr="00527777">
              <w:rPr>
                <w:rFonts w:ascii="Times New Roman" w:hAnsi="Times New Roman" w:cs="Times New Roman"/>
                <w:sz w:val="24"/>
                <w:szCs w:val="24"/>
                <w:lang w:eastAsia="ru-RU"/>
              </w:rPr>
              <w:t xml:space="preserve">ст. преподаватель </w:t>
            </w:r>
            <w:r w:rsidRPr="00A42CEE">
              <w:rPr>
                <w:rFonts w:ascii="Times New Roman" w:hAnsi="Times New Roman" w:cs="Times New Roman"/>
                <w:sz w:val="24"/>
                <w:szCs w:val="24"/>
                <w:lang w:eastAsia="ru-RU"/>
              </w:rPr>
              <w:t>Немихин Юрий Евгеньевич</w:t>
            </w:r>
            <w:r>
              <w:rPr>
                <w:rFonts w:ascii="Times New Roman" w:hAnsi="Times New Roman" w:cs="Times New Roman"/>
                <w:sz w:val="24"/>
                <w:szCs w:val="24"/>
                <w:lang w:eastAsia="ru-RU"/>
              </w:rPr>
              <w:t xml:space="preserve">, </w:t>
            </w:r>
            <w:r w:rsidR="008B0A00">
              <w:rPr>
                <w:rFonts w:ascii="Times New Roman" w:hAnsi="Times New Roman" w:cs="Times New Roman"/>
                <w:sz w:val="24"/>
                <w:szCs w:val="24"/>
                <w:lang w:eastAsia="ru-RU"/>
              </w:rPr>
              <w:t>профессор</w:t>
            </w:r>
            <w:r w:rsidR="00237A3F">
              <w:rPr>
                <w:rFonts w:ascii="Times New Roman" w:hAnsi="Times New Roman" w:cs="Times New Roman"/>
                <w:sz w:val="24"/>
                <w:szCs w:val="24"/>
                <w:lang w:eastAsia="ru-RU"/>
              </w:rPr>
              <w:t xml:space="preserve"> Ташлыков Олег Леонидович</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(кафедра «Атомных станций и возобновляемых источников энергии») </w:t>
            </w:r>
            <w:hyperlink r:id="rId17" w:history="1">
              <w:r w:rsidR="00237A3F" w:rsidRPr="005926C2">
                <w:rPr>
                  <w:rStyle w:val="a8"/>
                  <w:rFonts w:ascii="Times New Roman" w:hAnsi="Times New Roman" w:cs="Times New Roman"/>
                  <w:bCs/>
                  <w:sz w:val="24"/>
                  <w:szCs w:val="24"/>
                  <w:lang w:val="en-US" w:eastAsia="ru-RU"/>
                </w:rPr>
                <w:t>s</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e</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shcheklein</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urfu</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ru</w:t>
              </w:r>
            </w:hyperlink>
            <w:r w:rsidRPr="00237A3F">
              <w:rPr>
                <w:rFonts w:ascii="Times New Roman" w:hAnsi="Times New Roman" w:cs="Times New Roman"/>
                <w:bCs/>
                <w:sz w:val="24"/>
                <w:szCs w:val="24"/>
                <w:lang w:eastAsia="ru-RU"/>
              </w:rPr>
              <w:t xml:space="preserve">, </w:t>
            </w:r>
            <w:hyperlink r:id="rId18" w:history="1">
              <w:r w:rsidRPr="00237A3F">
                <w:rPr>
                  <w:rStyle w:val="a8"/>
                  <w:rFonts w:ascii="Times New Roman" w:hAnsi="Times New Roman" w:cs="Times New Roman"/>
                  <w:bCs/>
                  <w:sz w:val="24"/>
                  <w:szCs w:val="24"/>
                  <w:lang w:val="en-US" w:eastAsia="ru-RU"/>
                </w:rPr>
                <w:t>v</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i</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velkin</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urfu</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ru</w:t>
              </w:r>
            </w:hyperlink>
            <w:r w:rsidR="006E71FA">
              <w:rPr>
                <w:rStyle w:val="a8"/>
                <w:rFonts w:ascii="Times New Roman" w:hAnsi="Times New Roman" w:cs="Times New Roman"/>
                <w:bCs/>
                <w:sz w:val="24"/>
                <w:szCs w:val="24"/>
                <w:lang w:eastAsia="ru-RU"/>
              </w:rPr>
              <w:t>,</w:t>
            </w:r>
            <w:r w:rsidR="008B0A00" w:rsidRPr="008B0A00">
              <w:rPr>
                <w:rStyle w:val="a8"/>
                <w:rFonts w:ascii="Times New Roman" w:hAnsi="Times New Roman" w:cs="Times New Roman"/>
                <w:bCs/>
                <w:sz w:val="24"/>
                <w:szCs w:val="24"/>
                <w:u w:val="none"/>
                <w:lang w:eastAsia="ru-RU"/>
              </w:rPr>
              <w:t xml:space="preserve"> </w:t>
            </w:r>
            <w:hyperlink r:id="rId19" w:history="1">
              <w:r w:rsidR="008B0A00" w:rsidRPr="00A63280">
                <w:rPr>
                  <w:rStyle w:val="a8"/>
                  <w:rFonts w:ascii="Times New Roman" w:hAnsi="Times New Roman" w:cs="Times New Roman"/>
                  <w:bCs/>
                  <w:sz w:val="24"/>
                  <w:szCs w:val="24"/>
                  <w:lang w:eastAsia="ru-RU"/>
                </w:rPr>
                <w:t>j.e.nemikhin@urfu.ru</w:t>
              </w:r>
            </w:hyperlink>
            <w:r w:rsidR="006E71FA">
              <w:rPr>
                <w:rStyle w:val="a8"/>
                <w:rFonts w:ascii="Times New Roman" w:hAnsi="Times New Roman" w:cs="Times New Roman"/>
                <w:bCs/>
                <w:sz w:val="24"/>
                <w:szCs w:val="24"/>
                <w:lang w:eastAsia="ru-RU"/>
              </w:rPr>
              <w:t>,</w:t>
            </w:r>
            <w:r w:rsidR="006E71FA" w:rsidRPr="00F44E39">
              <w:t xml:space="preserve"> </w:t>
            </w:r>
            <w:hyperlink r:id="rId20" w:history="1">
              <w:r w:rsidR="008B0A00" w:rsidRPr="00A63280">
                <w:rPr>
                  <w:rStyle w:val="a8"/>
                  <w:rFonts w:ascii="Times New Roman" w:hAnsi="Times New Roman" w:cs="Times New Roman"/>
                  <w:bCs/>
                  <w:sz w:val="24"/>
                  <w:szCs w:val="24"/>
                  <w:lang w:val="en-US" w:eastAsia="ru-RU"/>
                </w:rPr>
                <w:t>o</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l</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tashlykov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urfu</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ru</w:t>
              </w:r>
            </w:hyperlink>
          </w:p>
        </w:tc>
      </w:tr>
      <w:tr w:rsidR="00987396" w:rsidRPr="00237A3F" w14:paraId="70ECDF5B" w14:textId="77777777" w:rsidTr="006E71FA">
        <w:tc>
          <w:tcPr>
            <w:tcW w:w="1276" w:type="dxa"/>
          </w:tcPr>
          <w:p w14:paraId="24A2E2B6" w14:textId="77777777" w:rsidR="008B0A00" w:rsidRDefault="00987396" w:rsidP="00797A72">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w:t>
            </w:r>
            <w:r w:rsidR="00797A72">
              <w:rPr>
                <w:rFonts w:ascii="Times New Roman" w:hAnsi="Times New Roman" w:cs="Times New Roman"/>
                <w:sz w:val="24"/>
                <w:szCs w:val="24"/>
                <w:lang w:eastAsia="ru-RU"/>
              </w:rPr>
              <w:t>89</w:t>
            </w:r>
            <w:r w:rsidRPr="00A42CEE">
              <w:rPr>
                <w:rFonts w:ascii="Times New Roman" w:hAnsi="Times New Roman" w:cs="Times New Roman"/>
                <w:sz w:val="24"/>
                <w:szCs w:val="24"/>
                <w:lang w:eastAsia="ru-RU"/>
              </w:rPr>
              <w:t>-</w:t>
            </w:r>
            <w:r w:rsidR="00797A72">
              <w:rPr>
                <w:rFonts w:ascii="Times New Roman" w:hAnsi="Times New Roman" w:cs="Times New Roman"/>
                <w:sz w:val="24"/>
                <w:szCs w:val="24"/>
                <w:lang w:eastAsia="ru-RU"/>
              </w:rPr>
              <w:t>9</w:t>
            </w:r>
            <w:r w:rsidRPr="00A42CEE">
              <w:rPr>
                <w:rFonts w:ascii="Times New Roman" w:hAnsi="Times New Roman" w:cs="Times New Roman"/>
                <w:sz w:val="24"/>
                <w:szCs w:val="24"/>
                <w:lang w:eastAsia="ru-RU"/>
              </w:rPr>
              <w:t>7-</w:t>
            </w:r>
            <w:r w:rsidR="00797A72">
              <w:rPr>
                <w:rFonts w:ascii="Times New Roman" w:hAnsi="Times New Roman" w:cs="Times New Roman"/>
                <w:sz w:val="24"/>
                <w:szCs w:val="24"/>
                <w:lang w:eastAsia="ru-RU"/>
              </w:rPr>
              <w:t>48</w:t>
            </w:r>
          </w:p>
          <w:p w14:paraId="0A68C080" w14:textId="2814894A" w:rsidR="00987396" w:rsidRPr="00A42CEE" w:rsidRDefault="00987396" w:rsidP="00797A72">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 </w:t>
            </w:r>
            <w:r w:rsidR="008B0A00" w:rsidRPr="008B0A00">
              <w:rPr>
                <w:rFonts w:ascii="Times New Roman" w:hAnsi="Times New Roman" w:cs="Times New Roman"/>
                <w:sz w:val="24"/>
                <w:szCs w:val="24"/>
                <w:lang w:eastAsia="ru-RU"/>
              </w:rPr>
              <w:t>+7-902-272-60-55</w:t>
            </w:r>
          </w:p>
        </w:tc>
        <w:tc>
          <w:tcPr>
            <w:tcW w:w="8577" w:type="dxa"/>
          </w:tcPr>
          <w:p w14:paraId="6FAD92FD" w14:textId="77777777" w:rsidR="00987396" w:rsidRPr="00237A3F" w:rsidRDefault="00987396" w:rsidP="00237A3F">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размещения участников олимпиады – </w:t>
            </w:r>
            <w:r w:rsidRPr="00865DD3">
              <w:rPr>
                <w:rFonts w:ascii="Times New Roman" w:hAnsi="Times New Roman" w:cs="Times New Roman"/>
                <w:sz w:val="24"/>
                <w:szCs w:val="24"/>
                <w:lang w:eastAsia="ru-RU"/>
              </w:rPr>
              <w:t xml:space="preserve">специалист </w:t>
            </w:r>
            <w:r w:rsidR="005D6C3C">
              <w:rPr>
                <w:rFonts w:ascii="Times New Roman" w:hAnsi="Times New Roman" w:cs="Times New Roman"/>
                <w:sz w:val="24"/>
                <w:szCs w:val="24"/>
                <w:lang w:eastAsia="ru-RU"/>
              </w:rPr>
              <w:t xml:space="preserve">Управления дополнительного </w:t>
            </w:r>
            <w:r w:rsidRPr="00865DD3">
              <w:rPr>
                <w:rFonts w:ascii="Times New Roman" w:hAnsi="Times New Roman" w:cs="Times New Roman"/>
                <w:sz w:val="24"/>
                <w:szCs w:val="24"/>
                <w:lang w:eastAsia="ru-RU"/>
              </w:rPr>
              <w:t xml:space="preserve">образования </w:t>
            </w:r>
            <w:r w:rsidR="00671EC7">
              <w:rPr>
                <w:rFonts w:ascii="Times New Roman" w:hAnsi="Times New Roman" w:cs="Times New Roman"/>
                <w:sz w:val="24"/>
                <w:szCs w:val="24"/>
                <w:lang w:eastAsia="ru-RU"/>
              </w:rPr>
              <w:t xml:space="preserve">и профориентации </w:t>
            </w:r>
            <w:r w:rsidRPr="00A42CEE">
              <w:rPr>
                <w:rFonts w:ascii="Times New Roman" w:hAnsi="Times New Roman" w:cs="Times New Roman"/>
                <w:sz w:val="24"/>
                <w:szCs w:val="24"/>
                <w:lang w:eastAsia="ru-RU"/>
              </w:rPr>
              <w:t>Май Светлана Александровна</w:t>
            </w:r>
            <w:r w:rsidRPr="00A42CEE">
              <w:rPr>
                <w:rFonts w:ascii="Times New Roman" w:hAnsi="Times New Roman" w:cs="Times New Roman"/>
                <w:b/>
                <w:bCs/>
                <w:sz w:val="24"/>
                <w:szCs w:val="24"/>
                <w:lang w:eastAsia="ru-RU"/>
              </w:rPr>
              <w:t xml:space="preserve"> </w:t>
            </w:r>
            <w:r w:rsidRPr="00237A3F">
              <w:rPr>
                <w:rFonts w:ascii="Times New Roman" w:hAnsi="Times New Roman" w:cs="Times New Roman"/>
                <w:bCs/>
                <w:sz w:val="24"/>
                <w:szCs w:val="24"/>
                <w:u w:val="single"/>
                <w:lang w:val="en-US" w:eastAsia="ru-RU"/>
              </w:rPr>
              <w:t>svetlana</w:t>
            </w:r>
            <w:r w:rsidRPr="00237A3F">
              <w:rPr>
                <w:rFonts w:ascii="Times New Roman" w:hAnsi="Times New Roman" w:cs="Times New Roman"/>
                <w:bCs/>
                <w:sz w:val="24"/>
                <w:szCs w:val="24"/>
                <w:u w:val="single"/>
                <w:lang w:eastAsia="ru-RU"/>
              </w:rPr>
              <w:t>_</w:t>
            </w:r>
            <w:hyperlink r:id="rId21" w:history="1">
              <w:r w:rsidRPr="00237A3F">
                <w:rPr>
                  <w:rFonts w:ascii="Times New Roman" w:hAnsi="Times New Roman" w:cs="Times New Roman"/>
                  <w:bCs/>
                  <w:sz w:val="24"/>
                  <w:szCs w:val="24"/>
                  <w:u w:val="single"/>
                  <w:lang w:val="en-US" w:eastAsia="ru-RU"/>
                </w:rPr>
                <w:t>may</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list</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ru</w:t>
              </w:r>
            </w:hyperlink>
            <w:r w:rsidR="00671EC7" w:rsidRPr="00237A3F">
              <w:rPr>
                <w:rFonts w:ascii="Times New Roman" w:hAnsi="Times New Roman" w:cs="Times New Roman"/>
                <w:bCs/>
                <w:sz w:val="24"/>
                <w:szCs w:val="24"/>
                <w:lang w:eastAsia="ru-RU"/>
              </w:rPr>
              <w:t xml:space="preserve">, </w:t>
            </w:r>
            <w:hyperlink r:id="rId22" w:history="1">
              <w:r w:rsidR="00671EC7" w:rsidRPr="00237A3F">
                <w:rPr>
                  <w:rStyle w:val="a8"/>
                  <w:rFonts w:ascii="Times New Roman" w:hAnsi="Times New Roman" w:cs="Times New Roman"/>
                  <w:bCs/>
                  <w:sz w:val="24"/>
                  <w:szCs w:val="24"/>
                  <w:lang w:val="en-US" w:eastAsia="ru-RU"/>
                </w:rPr>
                <w:t>s</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a</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mai</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urfu</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ru</w:t>
              </w:r>
            </w:hyperlink>
          </w:p>
        </w:tc>
      </w:tr>
    </w:tbl>
    <w:p w14:paraId="4A41922E" w14:textId="77777777" w:rsidR="00987396" w:rsidRPr="00345047" w:rsidRDefault="00987396" w:rsidP="009E1178">
      <w:pPr>
        <w:pStyle w:val="Default"/>
        <w:spacing w:before="120"/>
        <w:ind w:firstLine="709"/>
        <w:jc w:val="both"/>
        <w:rPr>
          <w:rFonts w:ascii="Times New Roman" w:hAnsi="Times New Roman" w:cs="Times New Roman"/>
        </w:rPr>
      </w:pPr>
      <w:r w:rsidRPr="00345047">
        <w:rPr>
          <w:rFonts w:ascii="Times New Roman" w:hAnsi="Times New Roman" w:cs="Times New Roman"/>
        </w:rPr>
        <w:t xml:space="preserve">1.5. Способ прибытия к месту проведения ВСО: прибытие в г. Екатеринбург осуществляется авиационным, железнодорожным, автомобильным транспортом. </w:t>
      </w:r>
    </w:p>
    <w:p w14:paraId="5091CCBF" w14:textId="7C0BD762" w:rsidR="00671EC7" w:rsidRDefault="00987396" w:rsidP="003F376A">
      <w:pPr>
        <w:pStyle w:val="Default"/>
        <w:ind w:firstLine="708"/>
        <w:jc w:val="both"/>
        <w:rPr>
          <w:rFonts w:ascii="Times New Roman" w:hAnsi="Times New Roman" w:cs="Times New Roman"/>
        </w:rPr>
      </w:pPr>
      <w:r w:rsidRPr="00345047">
        <w:rPr>
          <w:rFonts w:ascii="Times New Roman" w:hAnsi="Times New Roman" w:cs="Times New Roman"/>
        </w:rPr>
        <w:t>1.6.</w:t>
      </w:r>
      <w:r>
        <w:rPr>
          <w:rFonts w:ascii="Times New Roman" w:hAnsi="Times New Roman" w:cs="Times New Roman"/>
        </w:rPr>
        <w:t xml:space="preserve"> </w:t>
      </w:r>
      <w:r w:rsidRPr="00345047">
        <w:rPr>
          <w:rFonts w:ascii="Times New Roman" w:hAnsi="Times New Roman" w:cs="Times New Roman"/>
        </w:rPr>
        <w:t>Заявка на участие в ВСО (далее – Заявка) (</w:t>
      </w:r>
      <w:r w:rsidR="004D0476">
        <w:rPr>
          <w:rFonts w:ascii="Times New Roman" w:hAnsi="Times New Roman" w:cs="Times New Roman"/>
        </w:rPr>
        <w:t>Приложение 1 к данному Положению</w:t>
      </w:r>
      <w:r w:rsidRPr="00345047">
        <w:rPr>
          <w:rFonts w:ascii="Times New Roman" w:hAnsi="Times New Roman" w:cs="Times New Roman"/>
        </w:rPr>
        <w:t>) и приложение к ней (</w:t>
      </w:r>
      <w:r w:rsidR="004D0476" w:rsidRPr="004D0476">
        <w:rPr>
          <w:rFonts w:ascii="Times New Roman" w:hAnsi="Times New Roman" w:cs="Times New Roman"/>
        </w:rPr>
        <w:t>Приложени</w:t>
      </w:r>
      <w:r w:rsidR="004D0476">
        <w:rPr>
          <w:rFonts w:ascii="Times New Roman" w:hAnsi="Times New Roman" w:cs="Times New Roman"/>
        </w:rPr>
        <w:t>я</w:t>
      </w:r>
      <w:r w:rsidR="004D0476" w:rsidRPr="004D0476">
        <w:rPr>
          <w:rFonts w:ascii="Times New Roman" w:hAnsi="Times New Roman" w:cs="Times New Roman"/>
        </w:rPr>
        <w:t xml:space="preserve"> </w:t>
      </w:r>
      <w:r w:rsidR="004D0476">
        <w:rPr>
          <w:rFonts w:ascii="Times New Roman" w:hAnsi="Times New Roman" w:cs="Times New Roman"/>
        </w:rPr>
        <w:t>2 и 3</w:t>
      </w:r>
      <w:r w:rsidR="004D0476" w:rsidRPr="004D0476">
        <w:rPr>
          <w:rFonts w:ascii="Times New Roman" w:hAnsi="Times New Roman" w:cs="Times New Roman"/>
        </w:rPr>
        <w:t xml:space="preserve"> к данному Положению</w:t>
      </w:r>
      <w:r w:rsidRPr="00345047">
        <w:rPr>
          <w:rFonts w:ascii="Times New Roman" w:hAnsi="Times New Roman" w:cs="Times New Roman"/>
        </w:rPr>
        <w:t xml:space="preserve">) представляется </w:t>
      </w:r>
      <w:r w:rsidRPr="00C910F1">
        <w:rPr>
          <w:rFonts w:ascii="Times New Roman" w:hAnsi="Times New Roman" w:cs="Times New Roman"/>
          <w:b/>
          <w:bCs/>
        </w:rPr>
        <w:t xml:space="preserve">не позднее </w:t>
      </w:r>
      <w:r w:rsidR="004D0476" w:rsidRPr="00C910F1">
        <w:rPr>
          <w:rFonts w:ascii="Times New Roman" w:hAnsi="Times New Roman" w:cs="Times New Roman"/>
          <w:b/>
          <w:bCs/>
        </w:rPr>
        <w:t>2</w:t>
      </w:r>
      <w:r w:rsidR="00C910F1">
        <w:rPr>
          <w:rFonts w:ascii="Times New Roman" w:hAnsi="Times New Roman" w:cs="Times New Roman"/>
          <w:b/>
          <w:bCs/>
        </w:rPr>
        <w:t> </w:t>
      </w:r>
      <w:r w:rsidR="004D0476" w:rsidRPr="00C910F1">
        <w:rPr>
          <w:rFonts w:ascii="Times New Roman" w:hAnsi="Times New Roman" w:cs="Times New Roman"/>
          <w:b/>
          <w:bCs/>
        </w:rPr>
        <w:t>дека</w:t>
      </w:r>
      <w:r w:rsidRPr="00C910F1">
        <w:rPr>
          <w:rFonts w:ascii="Times New Roman" w:hAnsi="Times New Roman" w:cs="Times New Roman"/>
          <w:b/>
          <w:bCs/>
        </w:rPr>
        <w:t>бря 20</w:t>
      </w:r>
      <w:r w:rsidR="008B0A00" w:rsidRPr="00C910F1">
        <w:rPr>
          <w:rFonts w:ascii="Times New Roman" w:hAnsi="Times New Roman" w:cs="Times New Roman"/>
          <w:b/>
          <w:bCs/>
        </w:rPr>
        <w:t>22</w:t>
      </w:r>
      <w:r w:rsidRPr="00C910F1">
        <w:rPr>
          <w:rFonts w:ascii="Times New Roman" w:hAnsi="Times New Roman" w:cs="Times New Roman"/>
          <w:b/>
          <w:bCs/>
        </w:rPr>
        <w:t xml:space="preserve"> года</w:t>
      </w:r>
      <w:r w:rsidRPr="00345047">
        <w:rPr>
          <w:rFonts w:ascii="Times New Roman" w:hAnsi="Times New Roman" w:cs="Times New Roman"/>
        </w:rPr>
        <w:t xml:space="preserve"> по </w:t>
      </w:r>
      <w:r w:rsidR="008B0A00" w:rsidRPr="00345047">
        <w:rPr>
          <w:rFonts w:ascii="Times New Roman" w:hAnsi="Times New Roman" w:cs="Times New Roman"/>
        </w:rPr>
        <w:t>электронн</w:t>
      </w:r>
      <w:r w:rsidR="008B0A00">
        <w:rPr>
          <w:rFonts w:ascii="Times New Roman" w:hAnsi="Times New Roman" w:cs="Times New Roman"/>
        </w:rPr>
        <w:t>ой</w:t>
      </w:r>
      <w:r w:rsidR="008B0A00" w:rsidRPr="00345047">
        <w:rPr>
          <w:rFonts w:ascii="Times New Roman" w:hAnsi="Times New Roman" w:cs="Times New Roman"/>
        </w:rPr>
        <w:t xml:space="preserve"> почт</w:t>
      </w:r>
      <w:r w:rsidR="008B0A00">
        <w:rPr>
          <w:rFonts w:ascii="Times New Roman" w:hAnsi="Times New Roman" w:cs="Times New Roman"/>
        </w:rPr>
        <w:t>е</w:t>
      </w:r>
      <w:r w:rsidR="008B0A00" w:rsidRPr="00345047">
        <w:rPr>
          <w:rFonts w:ascii="Times New Roman" w:hAnsi="Times New Roman" w:cs="Times New Roman"/>
        </w:rPr>
        <w:t xml:space="preserve"> </w:t>
      </w:r>
      <w:hyperlink r:id="rId23" w:history="1">
        <w:r w:rsidR="008B0A00" w:rsidRPr="009A21F0">
          <w:rPr>
            <w:rStyle w:val="a8"/>
            <w:rFonts w:ascii="Times New Roman" w:hAnsi="Times New Roman" w:cs="Times New Roman"/>
            <w:lang w:val="en-US"/>
          </w:rPr>
          <w:t>v</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u</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baldin</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urfu</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ru</w:t>
        </w:r>
      </w:hyperlink>
      <w:r w:rsidR="008B0A00">
        <w:rPr>
          <w:rStyle w:val="a8"/>
          <w:rFonts w:ascii="Times New Roman" w:hAnsi="Times New Roman" w:cs="Times New Roman"/>
        </w:rPr>
        <w:t>,</w:t>
      </w:r>
      <w:r w:rsidR="008B0A00" w:rsidRPr="008B0A00">
        <w:rPr>
          <w:rStyle w:val="a8"/>
          <w:rFonts w:ascii="Times New Roman" w:hAnsi="Times New Roman" w:cs="Times New Roman"/>
          <w:u w:val="none"/>
        </w:rPr>
        <w:t xml:space="preserve"> </w:t>
      </w:r>
      <w:r w:rsidRPr="00345047">
        <w:rPr>
          <w:rFonts w:ascii="Times New Roman" w:hAnsi="Times New Roman" w:cs="Times New Roman"/>
        </w:rPr>
        <w:t>адрес: 6200</w:t>
      </w:r>
      <w:r>
        <w:rPr>
          <w:rFonts w:ascii="Times New Roman" w:hAnsi="Times New Roman" w:cs="Times New Roman"/>
        </w:rPr>
        <w:t>0</w:t>
      </w:r>
      <w:r w:rsidRPr="00345047">
        <w:rPr>
          <w:rFonts w:ascii="Times New Roman" w:hAnsi="Times New Roman" w:cs="Times New Roman"/>
        </w:rPr>
        <w:t>2, г.</w:t>
      </w:r>
      <w:r w:rsidR="008B0A00">
        <w:rPr>
          <w:rFonts w:ascii="Times New Roman" w:hAnsi="Times New Roman" w:cs="Times New Roman"/>
        </w:rPr>
        <w:t> </w:t>
      </w:r>
      <w:r w:rsidRPr="00345047">
        <w:rPr>
          <w:rFonts w:ascii="Times New Roman" w:hAnsi="Times New Roman" w:cs="Times New Roman"/>
        </w:rPr>
        <w:t xml:space="preserve">Екатеринбург, ул. Мира 19, УрФУ. Тел. </w:t>
      </w:r>
      <w:r w:rsidR="00265770">
        <w:rPr>
          <w:rFonts w:ascii="Times New Roman" w:hAnsi="Times New Roman" w:cs="Times New Roman"/>
        </w:rPr>
        <w:t>+7</w:t>
      </w:r>
      <w:r w:rsidRPr="00345047">
        <w:rPr>
          <w:rFonts w:ascii="Times New Roman" w:hAnsi="Times New Roman" w:cs="Times New Roman"/>
        </w:rPr>
        <w:t>(343) 375-46-96</w:t>
      </w:r>
      <w:r w:rsidR="004D0476">
        <w:rPr>
          <w:rFonts w:ascii="Times New Roman" w:hAnsi="Times New Roman" w:cs="Times New Roman"/>
        </w:rPr>
        <w:t xml:space="preserve">, </w:t>
      </w:r>
      <w:r w:rsidR="004D0476" w:rsidRPr="004D0476">
        <w:rPr>
          <w:rFonts w:ascii="Times New Roman" w:hAnsi="Times New Roman" w:cs="Times New Roman"/>
        </w:rPr>
        <w:t>+7-963-44-11-975</w:t>
      </w:r>
      <w:r w:rsidR="008B0A00">
        <w:rPr>
          <w:rFonts w:ascii="Times New Roman" w:hAnsi="Times New Roman" w:cs="Times New Roman"/>
        </w:rPr>
        <w:t>.</w:t>
      </w:r>
      <w:r w:rsidRPr="00345047">
        <w:rPr>
          <w:rFonts w:ascii="Times New Roman" w:hAnsi="Times New Roman" w:cs="Times New Roman"/>
        </w:rPr>
        <w:t xml:space="preserve"> </w:t>
      </w:r>
    </w:p>
    <w:p w14:paraId="046893A8"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2. Участники ВСО </w:t>
      </w:r>
    </w:p>
    <w:p w14:paraId="3AF54675"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2.1. К участию в заключительном всероссийском (</w:t>
      </w:r>
      <w:r>
        <w:rPr>
          <w:rFonts w:ascii="Times New Roman" w:hAnsi="Times New Roman" w:cs="Times New Roman"/>
          <w:color w:val="auto"/>
        </w:rPr>
        <w:t>заключительном</w:t>
      </w:r>
      <w:r w:rsidRPr="00345047">
        <w:rPr>
          <w:rFonts w:ascii="Times New Roman" w:hAnsi="Times New Roman" w:cs="Times New Roman"/>
          <w:color w:val="auto"/>
        </w:rPr>
        <w:t xml:space="preserve">) этапе ВСО допускаются </w:t>
      </w:r>
      <w:r w:rsidRPr="00EE5BB6">
        <w:rPr>
          <w:rFonts w:ascii="Times New Roman" w:hAnsi="Times New Roman" w:cs="Times New Roman"/>
          <w:color w:val="auto"/>
        </w:rPr>
        <w:t xml:space="preserve">студенты, </w:t>
      </w:r>
      <w:r w:rsidR="00237A3F" w:rsidRPr="00237A3F">
        <w:rPr>
          <w:rFonts w:ascii="Times New Roman" w:hAnsi="Times New Roman" w:cs="Times New Roman"/>
          <w:color w:val="auto"/>
        </w:rPr>
        <w:t xml:space="preserve">обучающиеся в образовательной организации высшего образования – </w:t>
      </w:r>
      <w:r w:rsidRPr="00EE5BB6">
        <w:rPr>
          <w:rFonts w:ascii="Times New Roman" w:hAnsi="Times New Roman" w:cs="Times New Roman"/>
          <w:color w:val="auto"/>
        </w:rPr>
        <w:t xml:space="preserve">участники, </w:t>
      </w:r>
      <w:r w:rsidRPr="00345047">
        <w:rPr>
          <w:rFonts w:ascii="Times New Roman" w:hAnsi="Times New Roman" w:cs="Times New Roman"/>
          <w:color w:val="auto"/>
        </w:rPr>
        <w:t xml:space="preserve">победители </w:t>
      </w:r>
      <w:r>
        <w:rPr>
          <w:rFonts w:ascii="Times New Roman" w:hAnsi="Times New Roman" w:cs="Times New Roman"/>
          <w:color w:val="auto"/>
        </w:rPr>
        <w:t>и призеры отборочных</w:t>
      </w:r>
      <w:r w:rsidRPr="00345047">
        <w:rPr>
          <w:rFonts w:ascii="Times New Roman" w:hAnsi="Times New Roman" w:cs="Times New Roman"/>
          <w:color w:val="auto"/>
        </w:rPr>
        <w:t xml:space="preserve"> этапов, </w:t>
      </w:r>
      <w:r w:rsidR="00237A3F" w:rsidRPr="00237A3F">
        <w:rPr>
          <w:rFonts w:ascii="Times New Roman" w:hAnsi="Times New Roman" w:cs="Times New Roman"/>
          <w:color w:val="auto"/>
        </w:rPr>
        <w:t>вне зависимости от получения ими наград на отборочном этапе</w:t>
      </w:r>
      <w:r w:rsidR="00237A3F">
        <w:rPr>
          <w:rFonts w:ascii="Times New Roman" w:hAnsi="Times New Roman" w:cs="Times New Roman"/>
          <w:color w:val="auto"/>
        </w:rPr>
        <w:t>,</w:t>
      </w:r>
      <w:r w:rsidR="00237A3F" w:rsidRPr="00237A3F">
        <w:rPr>
          <w:rFonts w:ascii="Times New Roman" w:hAnsi="Times New Roman" w:cs="Times New Roman"/>
          <w:color w:val="auto"/>
        </w:rPr>
        <w:t xml:space="preserve"> </w:t>
      </w:r>
      <w:r w:rsidRPr="00345047">
        <w:rPr>
          <w:rFonts w:ascii="Times New Roman" w:hAnsi="Times New Roman" w:cs="Times New Roman"/>
          <w:color w:val="auto"/>
        </w:rPr>
        <w:t xml:space="preserve">которых направляют образовательные </w:t>
      </w:r>
      <w:r>
        <w:rPr>
          <w:rFonts w:ascii="Times New Roman" w:hAnsi="Times New Roman" w:cs="Times New Roman"/>
        </w:rPr>
        <w:t>организации</w:t>
      </w:r>
      <w:r w:rsidRPr="00345047">
        <w:rPr>
          <w:rFonts w:ascii="Times New Roman" w:hAnsi="Times New Roman" w:cs="Times New Roman"/>
        </w:rPr>
        <w:t xml:space="preserve"> </w:t>
      </w:r>
      <w:r w:rsidRPr="00345047">
        <w:rPr>
          <w:rFonts w:ascii="Times New Roman" w:hAnsi="Times New Roman" w:cs="Times New Roman"/>
          <w:color w:val="auto"/>
        </w:rPr>
        <w:t>высшего образования</w:t>
      </w:r>
      <w:r w:rsidR="00671EC7">
        <w:rPr>
          <w:rFonts w:ascii="Times New Roman" w:hAnsi="Times New Roman" w:cs="Times New Roman"/>
          <w:color w:val="auto"/>
        </w:rPr>
        <w:t xml:space="preserve">, в том числе – иностранные студенты, обучающиеся в российских </w:t>
      </w:r>
      <w:r w:rsidR="001D7904">
        <w:rPr>
          <w:rFonts w:ascii="Times New Roman" w:hAnsi="Times New Roman" w:cs="Times New Roman"/>
          <w:color w:val="auto"/>
        </w:rPr>
        <w:t xml:space="preserve">и зарубежных </w:t>
      </w:r>
      <w:r w:rsidR="00237A3F">
        <w:rPr>
          <w:rFonts w:ascii="Times New Roman" w:hAnsi="Times New Roman" w:cs="Times New Roman"/>
          <w:color w:val="auto"/>
        </w:rPr>
        <w:t>вузах, владеющие русским языком</w:t>
      </w:r>
      <w:r w:rsidRPr="00345047">
        <w:rPr>
          <w:rFonts w:ascii="Times New Roman" w:hAnsi="Times New Roman" w:cs="Times New Roman"/>
          <w:color w:val="auto"/>
        </w:rPr>
        <w:t xml:space="preserve">. </w:t>
      </w:r>
    </w:p>
    <w:p w14:paraId="6E9CD9B5" w14:textId="77777777" w:rsidR="00987396" w:rsidRPr="00EE5BB6" w:rsidRDefault="00987396" w:rsidP="00EE5BB6">
      <w:pPr>
        <w:pStyle w:val="Default"/>
        <w:ind w:firstLine="708"/>
        <w:jc w:val="both"/>
        <w:rPr>
          <w:rFonts w:ascii="Times New Roman" w:hAnsi="Times New Roman" w:cs="Times New Roman"/>
          <w:color w:val="auto"/>
        </w:rPr>
      </w:pPr>
      <w:r w:rsidRPr="00EE5BB6">
        <w:rPr>
          <w:rFonts w:ascii="Times New Roman" w:hAnsi="Times New Roman" w:cs="Times New Roman"/>
          <w:color w:val="auto"/>
        </w:rPr>
        <w:t xml:space="preserve">2.2. К участию в ВСО допускаются граждане Российской Федерации, обучающиеся на начальных и старших курсах в образовательных организациях высшего образования </w:t>
      </w:r>
      <w:r w:rsidRPr="008B0A00">
        <w:rPr>
          <w:rFonts w:ascii="Times New Roman" w:hAnsi="Times New Roman" w:cs="Times New Roman"/>
          <w:b/>
          <w:bCs/>
          <w:color w:val="auto"/>
        </w:rPr>
        <w:t>в возрасте до 25 лет включительно</w:t>
      </w:r>
      <w:r w:rsidRPr="00EE5BB6">
        <w:rPr>
          <w:rFonts w:ascii="Times New Roman" w:hAnsi="Times New Roman" w:cs="Times New Roman"/>
          <w:color w:val="auto"/>
        </w:rPr>
        <w:t xml:space="preserve"> на дату проведения ВСО, </w:t>
      </w:r>
      <w:r w:rsidR="00671EC7">
        <w:rPr>
          <w:rFonts w:ascii="Times New Roman" w:hAnsi="Times New Roman" w:cs="Times New Roman"/>
          <w:color w:val="auto"/>
        </w:rPr>
        <w:t>а также иностранные студенты</w:t>
      </w:r>
      <w:r w:rsidR="00237A3F">
        <w:rPr>
          <w:rFonts w:ascii="Times New Roman" w:hAnsi="Times New Roman" w:cs="Times New Roman"/>
          <w:color w:val="auto"/>
        </w:rPr>
        <w:t>,</w:t>
      </w:r>
      <w:r w:rsidR="00671EC7">
        <w:rPr>
          <w:rFonts w:ascii="Times New Roman" w:hAnsi="Times New Roman" w:cs="Times New Roman"/>
          <w:color w:val="auto"/>
        </w:rPr>
        <w:t xml:space="preserve"> </w:t>
      </w:r>
      <w:r w:rsidRPr="00EE5BB6">
        <w:rPr>
          <w:rFonts w:ascii="Times New Roman" w:hAnsi="Times New Roman" w:cs="Times New Roman"/>
          <w:color w:val="auto"/>
        </w:rPr>
        <w:t>следующих направлений подготовки (профилей)</w:t>
      </w:r>
      <w:r w:rsidR="00EE16A7">
        <w:rPr>
          <w:rFonts w:ascii="Times New Roman" w:hAnsi="Times New Roman" w:cs="Times New Roman"/>
          <w:color w:val="auto"/>
        </w:rPr>
        <w:t xml:space="preserve"> и специальности</w:t>
      </w:r>
      <w:r w:rsidRPr="00EE5BB6">
        <w:rPr>
          <w:rFonts w:ascii="Times New Roman" w:hAnsi="Times New Roman" w:cs="Times New Roman"/>
          <w:color w:val="auto"/>
        </w:rPr>
        <w:t xml:space="preserve">: </w:t>
      </w:r>
    </w:p>
    <w:p w14:paraId="1258E17A" w14:textId="77777777" w:rsidR="00987396" w:rsidRPr="00A86EF9" w:rsidRDefault="00987396" w:rsidP="004A2403">
      <w:pPr>
        <w:pStyle w:val="a9"/>
        <w:numPr>
          <w:ilvl w:val="1"/>
          <w:numId w:val="6"/>
        </w:numPr>
        <w:tabs>
          <w:tab w:val="clear" w:pos="568"/>
          <w:tab w:val="clear" w:pos="9590"/>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lastRenderedPageBreak/>
        <w:t>ресурсосбережение»</w:t>
      </w:r>
      <w:r>
        <w:rPr>
          <w:rFonts w:ascii="Times New Roman" w:hAnsi="Times New Roman" w:cs="Times New Roman"/>
          <w:color w:val="000000"/>
          <w:sz w:val="24"/>
          <w:szCs w:val="24"/>
        </w:rPr>
        <w:t xml:space="preserve"> </w:t>
      </w:r>
      <w:r w:rsidRPr="007E1B6E">
        <w:rPr>
          <w:rFonts w:ascii="Times New Roman" w:hAnsi="Times New Roman" w:cs="Times New Roman"/>
          <w:color w:val="000000"/>
          <w:sz w:val="24"/>
          <w:szCs w:val="24"/>
        </w:rPr>
        <w:t>(промышленная теплоэнергетика; энергетика теплотехнологий</w:t>
      </w:r>
      <w:r>
        <w:rPr>
          <w:rFonts w:ascii="Times New Roman" w:hAnsi="Times New Roman" w:cs="Times New Roman"/>
          <w:color w:val="000000"/>
          <w:sz w:val="24"/>
          <w:szCs w:val="24"/>
        </w:rPr>
        <w:t>; энергообеспечение предприятий</w:t>
      </w:r>
      <w:r w:rsidRPr="007E1B6E">
        <w:rPr>
          <w:rFonts w:ascii="Times New Roman" w:hAnsi="Times New Roman" w:cs="Times New Roman"/>
          <w:color w:val="000000"/>
          <w:sz w:val="24"/>
          <w:szCs w:val="24"/>
        </w:rPr>
        <w:t>)</w:t>
      </w:r>
      <w:r w:rsidR="006E71FA">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14:paraId="76CECE5F" w14:textId="77777777" w:rsidR="006E71FA" w:rsidRDefault="00987396" w:rsidP="004A2403">
      <w:pPr>
        <w:pStyle w:val="a9"/>
        <w:numPr>
          <w:ilvl w:val="1"/>
          <w:numId w:val="6"/>
        </w:numPr>
        <w:tabs>
          <w:tab w:val="clear" w:pos="568"/>
          <w:tab w:val="clear" w:pos="959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по дисциплине «Нетрадиционные и возобновляемые источники энергии»</w:t>
      </w:r>
      <w:r>
        <w:rPr>
          <w:rFonts w:ascii="Times New Roman" w:hAnsi="Times New Roman" w:cs="Times New Roman"/>
          <w:color w:val="000000"/>
          <w:sz w:val="24"/>
          <w:szCs w:val="24"/>
        </w:rPr>
        <w:t xml:space="preserve"> (н</w:t>
      </w:r>
      <w:r w:rsidRPr="004546AA">
        <w:rPr>
          <w:rFonts w:ascii="Times New Roman" w:hAnsi="Times New Roman" w:cs="Times New Roman"/>
          <w:color w:val="000000"/>
          <w:sz w:val="24"/>
          <w:szCs w:val="24"/>
        </w:rPr>
        <w:t>етрадиционные и возобновляемые источники энергии</w:t>
      </w:r>
      <w:r>
        <w:rPr>
          <w:rFonts w:ascii="Times New Roman" w:hAnsi="Times New Roman" w:cs="Times New Roman"/>
          <w:color w:val="000000"/>
          <w:sz w:val="24"/>
          <w:szCs w:val="24"/>
        </w:rPr>
        <w:t>)</w:t>
      </w:r>
    </w:p>
    <w:p w14:paraId="76D01688" w14:textId="77777777" w:rsidR="00987396" w:rsidRDefault="00EE16A7" w:rsidP="004A2403">
      <w:pPr>
        <w:pStyle w:val="a9"/>
        <w:numPr>
          <w:ilvl w:val="1"/>
          <w:numId w:val="6"/>
        </w:numPr>
        <w:tabs>
          <w:tab w:val="clear" w:pos="568"/>
          <w:tab w:val="clear" w:pos="9590"/>
        </w:tabs>
        <w:ind w:left="0" w:firstLine="709"/>
        <w:jc w:val="both"/>
        <w:rPr>
          <w:rFonts w:ascii="Times New Roman" w:hAnsi="Times New Roman" w:cs="Times New Roman"/>
          <w:color w:val="000000"/>
          <w:sz w:val="24"/>
          <w:szCs w:val="24"/>
        </w:rPr>
      </w:pPr>
      <w:r w:rsidRPr="00EE16A7">
        <w:rPr>
          <w:rFonts w:ascii="Times New Roman" w:hAnsi="Times New Roman" w:cs="Times New Roman"/>
          <w:color w:val="000000"/>
          <w:sz w:val="24"/>
          <w:szCs w:val="24"/>
        </w:rPr>
        <w:t xml:space="preserve">14.05.02 Атомные станции: проектирование, эксплуатация и инжиниринг по дисциплине </w:t>
      </w:r>
      <w:r w:rsidR="006E71FA" w:rsidRPr="006E71FA">
        <w:rPr>
          <w:rFonts w:ascii="Times New Roman" w:hAnsi="Times New Roman" w:cs="Times New Roman"/>
          <w:color w:val="000000"/>
          <w:sz w:val="24"/>
          <w:szCs w:val="24"/>
        </w:rPr>
        <w:t>«Атомная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14:paraId="27FD61B5" w14:textId="390DCD30" w:rsidR="00987396" w:rsidRPr="00527777" w:rsidRDefault="00987396" w:rsidP="00657551">
      <w:pPr>
        <w:pStyle w:val="11"/>
        <w:ind w:firstLine="708"/>
        <w:jc w:val="both"/>
      </w:pPr>
      <w:r w:rsidRPr="00471A5A">
        <w:rPr>
          <w:lang w:eastAsia="en-US"/>
        </w:rPr>
        <w:t xml:space="preserve">2.3. Участники всероссийского этапа ВСО </w:t>
      </w:r>
      <w:r w:rsidR="00D03B43">
        <w:rPr>
          <w:lang w:eastAsia="en-US"/>
        </w:rPr>
        <w:t xml:space="preserve">по дисциплинам </w:t>
      </w:r>
      <w:r w:rsidR="00D03B43" w:rsidRPr="008E30CD">
        <w:t>«Энерго- и ресурсосбережение»</w:t>
      </w:r>
      <w:r w:rsidR="00D03B43">
        <w:t xml:space="preserve">, </w:t>
      </w:r>
      <w:r w:rsidR="00D03B43" w:rsidRPr="008E30CD">
        <w:t>«Нетрадиционные и возобновляемые источники энергии»</w:t>
      </w:r>
      <w:r w:rsidR="00D03B43">
        <w:t>,</w:t>
      </w:r>
      <w:r w:rsidR="00D03B43" w:rsidRPr="00320A32">
        <w:t xml:space="preserve"> </w:t>
      </w:r>
      <w:r w:rsidR="00D03B43" w:rsidRPr="00EE16A7">
        <w:t>«Атомная энергетика»</w:t>
      </w:r>
      <w:r w:rsidR="00D03B43">
        <w:t xml:space="preserve"> </w:t>
      </w:r>
      <w:r w:rsidR="008B0A00">
        <w:t xml:space="preserve">по приезду </w:t>
      </w:r>
      <w:r w:rsidRPr="00471A5A">
        <w:rPr>
          <w:lang w:eastAsia="en-US"/>
        </w:rPr>
        <w:t>обязаны пройти регистрацию по установленной форме в вузе, на базе которого проводится всероссий</w:t>
      </w:r>
      <w:r w:rsidR="00D03B43">
        <w:rPr>
          <w:lang w:eastAsia="en-US"/>
        </w:rPr>
        <w:t>ский (заключительный) этап ВСО.</w:t>
      </w:r>
    </w:p>
    <w:p w14:paraId="3E9A31CC" w14:textId="2311C010" w:rsidR="00987396"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2.4. Участники ВСО должны иметь при себе: студенческий билет, паспорт, </w:t>
      </w:r>
      <w:r w:rsidRPr="00471A5A">
        <w:rPr>
          <w:rFonts w:ascii="Times New Roman" w:hAnsi="Times New Roman" w:cs="Times New Roman"/>
          <w:color w:val="auto"/>
        </w:rPr>
        <w:t>личное заявление о согласии на обработку его персональных данных</w:t>
      </w:r>
      <w:r w:rsidR="00EE16A7">
        <w:rPr>
          <w:rFonts w:ascii="Times New Roman" w:hAnsi="Times New Roman" w:cs="Times New Roman"/>
          <w:color w:val="auto"/>
        </w:rPr>
        <w:t xml:space="preserve"> (</w:t>
      </w:r>
      <w:r w:rsidR="005D1034" w:rsidRPr="005D1034">
        <w:rPr>
          <w:rFonts w:ascii="Times New Roman" w:hAnsi="Times New Roman" w:cs="Times New Roman"/>
          <w:color w:val="auto"/>
        </w:rPr>
        <w:t xml:space="preserve">Форма 3, Приложение 3 к данному Положению </w:t>
      </w:r>
      <w:r w:rsidR="005D1034">
        <w:rPr>
          <w:rFonts w:ascii="Times New Roman" w:hAnsi="Times New Roman" w:cs="Times New Roman"/>
          <w:color w:val="auto"/>
        </w:rPr>
        <w:t xml:space="preserve">или </w:t>
      </w:r>
      <w:r w:rsidR="00EE16A7">
        <w:rPr>
          <w:rFonts w:ascii="Times New Roman" w:hAnsi="Times New Roman" w:cs="Times New Roman"/>
          <w:color w:val="auto"/>
        </w:rPr>
        <w:t xml:space="preserve">Приложение </w:t>
      </w:r>
      <w:r w:rsidR="00E21A2A">
        <w:rPr>
          <w:rFonts w:ascii="Times New Roman" w:hAnsi="Times New Roman" w:cs="Times New Roman"/>
          <w:color w:val="auto"/>
        </w:rPr>
        <w:t xml:space="preserve">№ </w:t>
      </w:r>
      <w:r w:rsidR="00EE16A7">
        <w:rPr>
          <w:rFonts w:ascii="Times New Roman" w:hAnsi="Times New Roman" w:cs="Times New Roman"/>
          <w:color w:val="auto"/>
        </w:rPr>
        <w:t xml:space="preserve">9 </w:t>
      </w:r>
      <w:r w:rsidR="00E21A2A">
        <w:rPr>
          <w:rFonts w:ascii="Times New Roman" w:hAnsi="Times New Roman" w:cs="Times New Roman"/>
          <w:color w:val="auto"/>
        </w:rPr>
        <w:t xml:space="preserve">к </w:t>
      </w:r>
      <w:r w:rsidR="00E21A2A" w:rsidRPr="00E21A2A">
        <w:rPr>
          <w:rFonts w:ascii="Times New Roman" w:hAnsi="Times New Roman" w:cs="Times New Roman"/>
          <w:color w:val="auto"/>
        </w:rPr>
        <w:t>Регламент</w:t>
      </w:r>
      <w:r w:rsidR="00E21A2A">
        <w:rPr>
          <w:rFonts w:ascii="Times New Roman" w:hAnsi="Times New Roman" w:cs="Times New Roman"/>
          <w:color w:val="auto"/>
        </w:rPr>
        <w:t>у</w:t>
      </w:r>
      <w:r w:rsidR="00E21A2A" w:rsidRPr="00E21A2A">
        <w:rPr>
          <w:rFonts w:ascii="Times New Roman" w:hAnsi="Times New Roman" w:cs="Times New Roman"/>
          <w:color w:val="auto"/>
        </w:rPr>
        <w:t xml:space="preserve"> ВСО</w:t>
      </w:r>
      <w:r w:rsidR="00E21A2A">
        <w:rPr>
          <w:rFonts w:ascii="Times New Roman" w:hAnsi="Times New Roman" w:cs="Times New Roman"/>
          <w:color w:val="auto"/>
        </w:rPr>
        <w:t xml:space="preserve"> </w:t>
      </w:r>
      <w:hyperlink r:id="rId24" w:history="1">
        <w:r w:rsidR="00E21A2A" w:rsidRPr="005926C2">
          <w:rPr>
            <w:rStyle w:val="a8"/>
            <w:rFonts w:ascii="Times New Roman" w:hAnsi="Times New Roman" w:cs="Times New Roman"/>
          </w:rPr>
          <w:t>http://www.edu.ru/documents/view/62531/</w:t>
        </w:r>
      </w:hyperlink>
      <w:r w:rsidR="00E21A2A">
        <w:rPr>
          <w:rFonts w:ascii="Times New Roman" w:hAnsi="Times New Roman" w:cs="Times New Roman"/>
          <w:color w:val="auto"/>
        </w:rPr>
        <w:t>)</w:t>
      </w:r>
      <w:r w:rsidRPr="00471A5A">
        <w:rPr>
          <w:rFonts w:ascii="Times New Roman" w:hAnsi="Times New Roman" w:cs="Times New Roman"/>
          <w:color w:val="auto"/>
        </w:rPr>
        <w:t>.</w:t>
      </w:r>
    </w:p>
    <w:p w14:paraId="3C753F2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w:t>
      </w:r>
      <w:r w:rsidR="00EE16A7">
        <w:rPr>
          <w:rFonts w:ascii="Times New Roman" w:hAnsi="Times New Roman" w:cs="Times New Roman"/>
          <w:color w:val="auto"/>
        </w:rPr>
        <w:t>5</w:t>
      </w:r>
      <w:r w:rsidRPr="00345047">
        <w:rPr>
          <w:rFonts w:ascii="Times New Roman" w:hAnsi="Times New Roman" w:cs="Times New Roman"/>
          <w:color w:val="auto"/>
        </w:rPr>
        <w:t xml:space="preserve">. В период участия в мероприятиях ВСО, участники должны придерживаться делового стиля одежды и поведения. </w:t>
      </w:r>
    </w:p>
    <w:p w14:paraId="79052936"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w:t>
      </w:r>
      <w:r w:rsidR="00EE16A7">
        <w:rPr>
          <w:rFonts w:ascii="Times New Roman" w:hAnsi="Times New Roman" w:cs="Times New Roman"/>
          <w:color w:val="auto"/>
        </w:rPr>
        <w:t>6</w:t>
      </w:r>
      <w:r w:rsidRPr="00345047">
        <w:rPr>
          <w:rFonts w:ascii="Times New Roman" w:hAnsi="Times New Roman" w:cs="Times New Roman"/>
          <w:color w:val="auto"/>
        </w:rPr>
        <w:t xml:space="preserve">. Лица, сопровождающие участников ВСО, несут ответственность за поведение, жизнь и безопасность студентов в пути следования и в период проведения мероприятий ВСО. </w:t>
      </w:r>
    </w:p>
    <w:p w14:paraId="560AFF97"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3. Организация проживания и питания участников ВСО </w:t>
      </w:r>
    </w:p>
    <w:p w14:paraId="7EFC312C"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3.1. Питание, культурно-познавательная программа, медицинское и транспортное обслуживание участников ВСО в период проведения соревнований обеспечивается организатором за счет собственных средств вуза, на базе которого проводится ВСО, и иных средств. </w:t>
      </w:r>
    </w:p>
    <w:p w14:paraId="2BF765B6" w14:textId="0EF60AD2"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3.2. П</w:t>
      </w:r>
      <w:r w:rsidR="00FA0E5A">
        <w:rPr>
          <w:rFonts w:ascii="Times New Roman" w:hAnsi="Times New Roman" w:cs="Times New Roman"/>
          <w:color w:val="auto"/>
        </w:rPr>
        <w:t>оселение для п</w:t>
      </w:r>
      <w:r w:rsidRPr="00345047">
        <w:rPr>
          <w:rFonts w:ascii="Times New Roman" w:hAnsi="Times New Roman" w:cs="Times New Roman"/>
          <w:color w:val="auto"/>
        </w:rPr>
        <w:t>роживани</w:t>
      </w:r>
      <w:r w:rsidR="00FA0E5A">
        <w:rPr>
          <w:rFonts w:ascii="Times New Roman" w:hAnsi="Times New Roman" w:cs="Times New Roman"/>
          <w:color w:val="auto"/>
        </w:rPr>
        <w:t>я</w:t>
      </w:r>
      <w:r w:rsidRPr="00345047">
        <w:rPr>
          <w:rFonts w:ascii="Times New Roman" w:hAnsi="Times New Roman" w:cs="Times New Roman"/>
          <w:color w:val="auto"/>
        </w:rPr>
        <w:t xml:space="preserve"> участников ВСО осуществляется</w:t>
      </w:r>
      <w:r>
        <w:rPr>
          <w:rFonts w:ascii="Times New Roman" w:hAnsi="Times New Roman" w:cs="Times New Roman"/>
          <w:color w:val="auto"/>
        </w:rPr>
        <w:t xml:space="preserve"> </w:t>
      </w:r>
      <w:r w:rsidR="00FA0E5A" w:rsidRPr="00FA0E5A">
        <w:rPr>
          <w:rFonts w:ascii="Times New Roman" w:hAnsi="Times New Roman" w:cs="Times New Roman"/>
          <w:color w:val="auto"/>
        </w:rPr>
        <w:t>направляющей сторон</w:t>
      </w:r>
      <w:r w:rsidR="00FA0E5A">
        <w:rPr>
          <w:rFonts w:ascii="Times New Roman" w:hAnsi="Times New Roman" w:cs="Times New Roman"/>
          <w:color w:val="auto"/>
        </w:rPr>
        <w:t>ой</w:t>
      </w:r>
      <w:r w:rsidR="00FA0E5A" w:rsidRPr="00FA0E5A">
        <w:rPr>
          <w:rFonts w:ascii="Times New Roman" w:hAnsi="Times New Roman" w:cs="Times New Roman"/>
          <w:color w:val="auto"/>
        </w:rPr>
        <w:t xml:space="preserve"> </w:t>
      </w:r>
      <w:r w:rsidR="00FA0E5A">
        <w:rPr>
          <w:rFonts w:ascii="Times New Roman" w:hAnsi="Times New Roman" w:cs="Times New Roman"/>
          <w:color w:val="auto"/>
        </w:rPr>
        <w:t xml:space="preserve">самостоятельно </w:t>
      </w:r>
      <w:r w:rsidR="006F7636" w:rsidRPr="006F7636">
        <w:rPr>
          <w:rFonts w:ascii="Times New Roman" w:hAnsi="Times New Roman" w:cs="Times New Roman"/>
          <w:color w:val="auto"/>
        </w:rPr>
        <w:t xml:space="preserve">в </w:t>
      </w:r>
      <w:r w:rsidR="00FA0E5A">
        <w:rPr>
          <w:rFonts w:ascii="Times New Roman" w:hAnsi="Times New Roman" w:cs="Times New Roman"/>
          <w:color w:val="auto"/>
        </w:rPr>
        <w:t xml:space="preserve">близлежащих гостиницах или в </w:t>
      </w:r>
      <w:r w:rsidR="00981F45">
        <w:rPr>
          <w:rFonts w:ascii="Times New Roman" w:hAnsi="Times New Roman" w:cs="Times New Roman"/>
          <w:color w:val="auto"/>
        </w:rPr>
        <w:t>одном из студенческих общежитий</w:t>
      </w:r>
      <w:r w:rsidR="00FA0E5A">
        <w:rPr>
          <w:rFonts w:ascii="Times New Roman" w:hAnsi="Times New Roman" w:cs="Times New Roman"/>
          <w:color w:val="auto"/>
        </w:rPr>
        <w:t xml:space="preserve"> УрФУ по запросу направляющей стороны</w:t>
      </w:r>
      <w:r w:rsidR="00E3661D">
        <w:rPr>
          <w:rFonts w:ascii="Times New Roman" w:hAnsi="Times New Roman" w:cs="Times New Roman"/>
          <w:color w:val="auto"/>
        </w:rPr>
        <w:t xml:space="preserve"> о </w:t>
      </w:r>
      <w:r w:rsidR="00AA75F1">
        <w:rPr>
          <w:rFonts w:ascii="Times New Roman" w:hAnsi="Times New Roman" w:cs="Times New Roman"/>
          <w:color w:val="auto"/>
        </w:rPr>
        <w:t xml:space="preserve">планируемом </w:t>
      </w:r>
      <w:r w:rsidR="00E3661D">
        <w:rPr>
          <w:rFonts w:ascii="Times New Roman" w:hAnsi="Times New Roman" w:cs="Times New Roman"/>
          <w:color w:val="auto"/>
        </w:rPr>
        <w:t xml:space="preserve">количестве </w:t>
      </w:r>
      <w:r w:rsidR="00AA75F1">
        <w:rPr>
          <w:rFonts w:ascii="Times New Roman" w:hAnsi="Times New Roman" w:cs="Times New Roman"/>
          <w:color w:val="auto"/>
        </w:rPr>
        <w:t xml:space="preserve">проживающих </w:t>
      </w:r>
      <w:r w:rsidR="00E3661D">
        <w:rPr>
          <w:rFonts w:ascii="Times New Roman" w:hAnsi="Times New Roman" w:cs="Times New Roman"/>
          <w:color w:val="auto"/>
        </w:rPr>
        <w:t>и сроках размещения</w:t>
      </w:r>
      <w:r>
        <w:rPr>
          <w:rFonts w:ascii="Times New Roman" w:hAnsi="Times New Roman" w:cs="Times New Roman"/>
          <w:color w:val="auto"/>
        </w:rPr>
        <w:t>.</w:t>
      </w:r>
    </w:p>
    <w:p w14:paraId="4D05D35A" w14:textId="390AEBA5" w:rsidR="00987396" w:rsidRDefault="00987396" w:rsidP="00657551">
      <w:pPr>
        <w:pStyle w:val="Default"/>
        <w:ind w:firstLine="708"/>
        <w:jc w:val="both"/>
        <w:rPr>
          <w:rFonts w:ascii="Times New Roman" w:hAnsi="Times New Roman" w:cs="Times New Roman"/>
          <w:bCs/>
          <w:u w:val="single"/>
          <w:lang w:eastAsia="ru-RU"/>
        </w:rPr>
      </w:pPr>
      <w:r w:rsidRPr="00345047">
        <w:rPr>
          <w:rFonts w:ascii="Times New Roman" w:hAnsi="Times New Roman" w:cs="Times New Roman"/>
          <w:color w:val="auto"/>
        </w:rPr>
        <w:t xml:space="preserve">3.3. Бронирование мест </w:t>
      </w:r>
      <w:r w:rsidR="00FA0E5A">
        <w:rPr>
          <w:rFonts w:ascii="Times New Roman" w:hAnsi="Times New Roman" w:cs="Times New Roman"/>
          <w:color w:val="auto"/>
        </w:rPr>
        <w:t xml:space="preserve">для </w:t>
      </w:r>
      <w:r w:rsidRPr="00345047">
        <w:rPr>
          <w:rFonts w:ascii="Times New Roman" w:hAnsi="Times New Roman" w:cs="Times New Roman"/>
          <w:color w:val="auto"/>
        </w:rPr>
        <w:t xml:space="preserve">размещения участников ВСО осуществляется </w:t>
      </w:r>
      <w:r>
        <w:rPr>
          <w:rFonts w:ascii="Times New Roman" w:hAnsi="Times New Roman" w:cs="Times New Roman"/>
          <w:color w:val="auto"/>
        </w:rPr>
        <w:t xml:space="preserve">заблаговременно </w:t>
      </w:r>
      <w:r w:rsidRPr="00345047">
        <w:rPr>
          <w:rFonts w:ascii="Times New Roman" w:hAnsi="Times New Roman" w:cs="Times New Roman"/>
          <w:color w:val="auto"/>
        </w:rPr>
        <w:t xml:space="preserve">по телефону </w:t>
      </w:r>
      <w:r w:rsidR="0029334F">
        <w:rPr>
          <w:rFonts w:ascii="Times New Roman" w:hAnsi="Times New Roman" w:cs="Times New Roman"/>
          <w:color w:val="auto"/>
        </w:rPr>
        <w:t xml:space="preserve">+7 </w:t>
      </w:r>
      <w:r w:rsidRPr="00345047">
        <w:rPr>
          <w:rFonts w:ascii="Times New Roman" w:hAnsi="Times New Roman" w:cs="Times New Roman"/>
          <w:color w:val="auto"/>
        </w:rPr>
        <w:t xml:space="preserve">(343) </w:t>
      </w:r>
      <w:r w:rsidRPr="00345047">
        <w:rPr>
          <w:rFonts w:ascii="Times New Roman" w:hAnsi="Times New Roman" w:cs="Times New Roman"/>
          <w:lang w:eastAsia="ru-RU"/>
        </w:rPr>
        <w:t>3</w:t>
      </w:r>
      <w:r w:rsidR="00F44D23">
        <w:rPr>
          <w:rFonts w:ascii="Times New Roman" w:hAnsi="Times New Roman" w:cs="Times New Roman"/>
          <w:lang w:eastAsia="ru-RU"/>
        </w:rPr>
        <w:t>89</w:t>
      </w:r>
      <w:r w:rsidRPr="00345047">
        <w:rPr>
          <w:rFonts w:ascii="Times New Roman" w:hAnsi="Times New Roman" w:cs="Times New Roman"/>
          <w:lang w:eastAsia="ru-RU"/>
        </w:rPr>
        <w:t>-</w:t>
      </w:r>
      <w:r w:rsidR="00F44D23">
        <w:rPr>
          <w:rFonts w:ascii="Times New Roman" w:hAnsi="Times New Roman" w:cs="Times New Roman"/>
          <w:lang w:eastAsia="ru-RU"/>
        </w:rPr>
        <w:t>9</w:t>
      </w:r>
      <w:r w:rsidR="00320A32" w:rsidRPr="00320A32">
        <w:rPr>
          <w:rFonts w:ascii="Times New Roman" w:hAnsi="Times New Roman" w:cs="Times New Roman"/>
          <w:lang w:eastAsia="ru-RU"/>
        </w:rPr>
        <w:t>7</w:t>
      </w:r>
      <w:r w:rsidRPr="00345047">
        <w:rPr>
          <w:rFonts w:ascii="Times New Roman" w:hAnsi="Times New Roman" w:cs="Times New Roman"/>
          <w:lang w:eastAsia="ru-RU"/>
        </w:rPr>
        <w:t>-</w:t>
      </w:r>
      <w:r w:rsidR="00320A32" w:rsidRPr="00320A32">
        <w:rPr>
          <w:rFonts w:ascii="Times New Roman" w:hAnsi="Times New Roman" w:cs="Times New Roman"/>
          <w:lang w:eastAsia="ru-RU"/>
        </w:rPr>
        <w:t>48</w:t>
      </w:r>
      <w:r w:rsidRPr="00345047">
        <w:rPr>
          <w:rFonts w:ascii="Times New Roman" w:hAnsi="Times New Roman" w:cs="Times New Roman"/>
          <w:lang w:eastAsia="ru-RU"/>
        </w:rPr>
        <w:t xml:space="preserve">, </w:t>
      </w:r>
      <w:r w:rsidR="00183FA2">
        <w:rPr>
          <w:rFonts w:ascii="Times New Roman" w:hAnsi="Times New Roman" w:cs="Times New Roman"/>
          <w:lang w:eastAsia="ru-RU"/>
        </w:rPr>
        <w:t>+7-9</w:t>
      </w:r>
      <w:r w:rsidR="0029334F">
        <w:rPr>
          <w:rFonts w:ascii="Times New Roman" w:hAnsi="Times New Roman" w:cs="Times New Roman"/>
          <w:lang w:eastAsia="ru-RU"/>
        </w:rPr>
        <w:t>0</w:t>
      </w:r>
      <w:r w:rsidR="00183FA2">
        <w:rPr>
          <w:rFonts w:ascii="Times New Roman" w:hAnsi="Times New Roman" w:cs="Times New Roman"/>
          <w:lang w:eastAsia="ru-RU"/>
        </w:rPr>
        <w:t>2-</w:t>
      </w:r>
      <w:r w:rsidR="0029334F">
        <w:rPr>
          <w:rFonts w:ascii="Times New Roman" w:hAnsi="Times New Roman" w:cs="Times New Roman"/>
          <w:lang w:eastAsia="ru-RU"/>
        </w:rPr>
        <w:t xml:space="preserve">272-60-55 </w:t>
      </w:r>
      <w:r>
        <w:rPr>
          <w:rFonts w:ascii="Times New Roman" w:hAnsi="Times New Roman" w:cs="Times New Roman"/>
          <w:lang w:eastAsia="ru-RU"/>
        </w:rPr>
        <w:t xml:space="preserve">специалистом </w:t>
      </w:r>
      <w:r w:rsidR="00732289">
        <w:rPr>
          <w:rFonts w:ascii="Times New Roman" w:hAnsi="Times New Roman" w:cs="Times New Roman"/>
          <w:lang w:eastAsia="ru-RU"/>
        </w:rPr>
        <w:t>Управления дополнительного</w:t>
      </w:r>
      <w:r w:rsidRPr="00345047">
        <w:rPr>
          <w:rFonts w:ascii="Times New Roman" w:hAnsi="Times New Roman" w:cs="Times New Roman"/>
          <w:lang w:eastAsia="ru-RU"/>
        </w:rPr>
        <w:t xml:space="preserve"> </w:t>
      </w:r>
      <w:r w:rsidRPr="00865DD3">
        <w:rPr>
          <w:rFonts w:ascii="Times New Roman" w:hAnsi="Times New Roman" w:cs="Times New Roman"/>
          <w:lang w:eastAsia="ru-RU"/>
        </w:rPr>
        <w:t xml:space="preserve">образования </w:t>
      </w:r>
      <w:r w:rsidR="00732289">
        <w:rPr>
          <w:rFonts w:ascii="Times New Roman" w:hAnsi="Times New Roman" w:cs="Times New Roman"/>
          <w:lang w:eastAsia="ru-RU"/>
        </w:rPr>
        <w:t xml:space="preserve">и профориентации </w:t>
      </w:r>
      <w:r w:rsidRPr="00345047">
        <w:rPr>
          <w:rFonts w:ascii="Times New Roman" w:hAnsi="Times New Roman" w:cs="Times New Roman"/>
          <w:lang w:eastAsia="ru-RU"/>
        </w:rPr>
        <w:t>УрФУ</w:t>
      </w:r>
      <w:r w:rsidRPr="00345047">
        <w:rPr>
          <w:rFonts w:ascii="Times New Roman" w:hAnsi="Times New Roman" w:cs="Times New Roman"/>
          <w:b/>
          <w:bCs/>
          <w:lang w:eastAsia="ru-RU"/>
        </w:rPr>
        <w:t xml:space="preserve"> </w:t>
      </w:r>
      <w:r w:rsidRPr="00345047">
        <w:rPr>
          <w:rFonts w:ascii="Times New Roman" w:hAnsi="Times New Roman" w:cs="Times New Roman"/>
          <w:lang w:eastAsia="ru-RU"/>
        </w:rPr>
        <w:t>Май Светлан</w:t>
      </w:r>
      <w:r>
        <w:rPr>
          <w:rFonts w:ascii="Times New Roman" w:hAnsi="Times New Roman" w:cs="Times New Roman"/>
          <w:lang w:eastAsia="ru-RU"/>
        </w:rPr>
        <w:t>ой</w:t>
      </w:r>
      <w:r w:rsidRPr="00345047">
        <w:rPr>
          <w:rFonts w:ascii="Times New Roman" w:hAnsi="Times New Roman" w:cs="Times New Roman"/>
          <w:lang w:eastAsia="ru-RU"/>
        </w:rPr>
        <w:t xml:space="preserve"> Александровн</w:t>
      </w:r>
      <w:r>
        <w:rPr>
          <w:rFonts w:ascii="Times New Roman" w:hAnsi="Times New Roman" w:cs="Times New Roman"/>
          <w:lang w:eastAsia="ru-RU"/>
        </w:rPr>
        <w:t>ой</w:t>
      </w:r>
      <w:r w:rsidRPr="00345047">
        <w:rPr>
          <w:rFonts w:ascii="Times New Roman" w:hAnsi="Times New Roman" w:cs="Times New Roman"/>
          <w:lang w:eastAsia="ru-RU"/>
        </w:rPr>
        <w:t xml:space="preserve">, </w:t>
      </w:r>
      <w:r>
        <w:rPr>
          <w:rFonts w:ascii="Times New Roman" w:hAnsi="Times New Roman" w:cs="Times New Roman"/>
          <w:lang w:eastAsia="ru-RU"/>
        </w:rPr>
        <w:t xml:space="preserve">или по </w:t>
      </w:r>
      <w:r w:rsidRPr="00345047">
        <w:rPr>
          <w:rFonts w:ascii="Times New Roman" w:hAnsi="Times New Roman" w:cs="Times New Roman"/>
          <w:lang w:eastAsia="ru-RU"/>
        </w:rPr>
        <w:t>электронн</w:t>
      </w:r>
      <w:r>
        <w:rPr>
          <w:rFonts w:ascii="Times New Roman" w:hAnsi="Times New Roman" w:cs="Times New Roman"/>
          <w:lang w:eastAsia="ru-RU"/>
        </w:rPr>
        <w:t>ой</w:t>
      </w:r>
      <w:r w:rsidRPr="00345047">
        <w:rPr>
          <w:rFonts w:ascii="Times New Roman" w:hAnsi="Times New Roman" w:cs="Times New Roman"/>
          <w:lang w:eastAsia="ru-RU"/>
        </w:rPr>
        <w:t xml:space="preserve"> почт</w:t>
      </w:r>
      <w:r>
        <w:rPr>
          <w:rFonts w:ascii="Times New Roman" w:hAnsi="Times New Roman" w:cs="Times New Roman"/>
          <w:lang w:eastAsia="ru-RU"/>
        </w:rPr>
        <w:t>е</w:t>
      </w:r>
      <w:r w:rsidRPr="00345047">
        <w:rPr>
          <w:rFonts w:ascii="Times New Roman" w:hAnsi="Times New Roman" w:cs="Times New Roman"/>
          <w:b/>
          <w:bCs/>
          <w:lang w:eastAsia="ru-RU"/>
        </w:rPr>
        <w:t xml:space="preserve"> </w:t>
      </w:r>
      <w:r w:rsidRPr="00E21A2A">
        <w:rPr>
          <w:rFonts w:ascii="Times New Roman" w:hAnsi="Times New Roman" w:cs="Times New Roman"/>
          <w:bCs/>
          <w:u w:val="single"/>
          <w:lang w:val="en-US" w:eastAsia="ru-RU"/>
        </w:rPr>
        <w:t>svetlana</w:t>
      </w:r>
      <w:r w:rsidRPr="00E21A2A">
        <w:rPr>
          <w:rFonts w:ascii="Times New Roman" w:hAnsi="Times New Roman" w:cs="Times New Roman"/>
          <w:bCs/>
          <w:u w:val="single"/>
          <w:lang w:eastAsia="ru-RU"/>
        </w:rPr>
        <w:t>_</w:t>
      </w:r>
      <w:hyperlink r:id="rId25" w:history="1">
        <w:r w:rsidRPr="00E21A2A">
          <w:rPr>
            <w:rFonts w:ascii="Times New Roman" w:hAnsi="Times New Roman" w:cs="Times New Roman"/>
            <w:bCs/>
            <w:u w:val="single"/>
            <w:lang w:val="en-US" w:eastAsia="ru-RU"/>
          </w:rPr>
          <w:t>may</w:t>
        </w:r>
        <w:r w:rsidRPr="00E21A2A">
          <w:rPr>
            <w:rFonts w:ascii="Times New Roman" w:hAnsi="Times New Roman" w:cs="Times New Roman"/>
            <w:bCs/>
            <w:u w:val="single"/>
            <w:lang w:eastAsia="ru-RU"/>
          </w:rPr>
          <w:t>@</w:t>
        </w:r>
        <w:r w:rsidRPr="00E21A2A">
          <w:rPr>
            <w:rFonts w:ascii="Times New Roman" w:hAnsi="Times New Roman" w:cs="Times New Roman"/>
            <w:bCs/>
            <w:u w:val="single"/>
            <w:lang w:val="en-US" w:eastAsia="ru-RU"/>
          </w:rPr>
          <w:t>list</w:t>
        </w:r>
        <w:r w:rsidRPr="00E21A2A">
          <w:rPr>
            <w:rFonts w:ascii="Times New Roman" w:hAnsi="Times New Roman" w:cs="Times New Roman"/>
            <w:bCs/>
            <w:u w:val="single"/>
            <w:lang w:eastAsia="ru-RU"/>
          </w:rPr>
          <w:t>.</w:t>
        </w:r>
        <w:r w:rsidRPr="00E21A2A">
          <w:rPr>
            <w:rFonts w:ascii="Times New Roman" w:hAnsi="Times New Roman" w:cs="Times New Roman"/>
            <w:bCs/>
            <w:u w:val="single"/>
            <w:lang w:val="en-US" w:eastAsia="ru-RU"/>
          </w:rPr>
          <w:t>ru</w:t>
        </w:r>
      </w:hyperlink>
      <w:r w:rsidR="00732289" w:rsidRPr="00E21A2A">
        <w:rPr>
          <w:rFonts w:ascii="Times New Roman" w:hAnsi="Times New Roman" w:cs="Times New Roman"/>
          <w:bCs/>
          <w:u w:val="single"/>
          <w:lang w:eastAsia="ru-RU"/>
        </w:rPr>
        <w:t xml:space="preserve">, </w:t>
      </w:r>
      <w:hyperlink r:id="rId26" w:history="1">
        <w:r w:rsidR="00E21A2A" w:rsidRPr="005926C2">
          <w:rPr>
            <w:rStyle w:val="a8"/>
            <w:rFonts w:ascii="Times New Roman" w:hAnsi="Times New Roman" w:cs="Times New Roman"/>
            <w:bCs/>
            <w:lang w:val="en-US" w:eastAsia="ru-RU"/>
          </w:rPr>
          <w:t>s</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a</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mai</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urfu</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ru</w:t>
        </w:r>
      </w:hyperlink>
    </w:p>
    <w:p w14:paraId="738A1489" w14:textId="1EB25B0D"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3.4. Оплата проживания участников ВСО производится </w:t>
      </w:r>
      <w:r w:rsidRPr="003902A1">
        <w:rPr>
          <w:rFonts w:ascii="Times New Roman" w:hAnsi="Times New Roman" w:cs="Times New Roman"/>
          <w:color w:val="auto"/>
        </w:rPr>
        <w:t>с</w:t>
      </w:r>
      <w:r w:rsidRPr="000A2313">
        <w:rPr>
          <w:rFonts w:ascii="Times New Roman" w:hAnsi="Times New Roman" w:cs="Times New Roman"/>
          <w:color w:val="auto"/>
        </w:rPr>
        <w:t xml:space="preserve">амостоятельно за счет средств направляющей стороны </w:t>
      </w:r>
      <w:r w:rsidRPr="00345047">
        <w:rPr>
          <w:rFonts w:ascii="Times New Roman" w:hAnsi="Times New Roman" w:cs="Times New Roman"/>
          <w:color w:val="auto"/>
        </w:rPr>
        <w:t xml:space="preserve">в соответствии с условиями размещения и сроком проживания непосредственно </w:t>
      </w:r>
      <w:r w:rsidR="00981F45" w:rsidRPr="00345047">
        <w:rPr>
          <w:rFonts w:ascii="Times New Roman" w:hAnsi="Times New Roman" w:cs="Times New Roman"/>
          <w:color w:val="auto"/>
        </w:rPr>
        <w:t>в</w:t>
      </w:r>
      <w:r w:rsidR="00981F45">
        <w:rPr>
          <w:rFonts w:ascii="Times New Roman" w:hAnsi="Times New Roman" w:cs="Times New Roman"/>
          <w:color w:val="auto"/>
        </w:rPr>
        <w:t xml:space="preserve"> </w:t>
      </w:r>
      <w:r w:rsidR="00FA0E5A">
        <w:rPr>
          <w:rFonts w:ascii="Times New Roman" w:hAnsi="Times New Roman" w:cs="Times New Roman"/>
          <w:color w:val="auto"/>
        </w:rPr>
        <w:t xml:space="preserve">выбранной </w:t>
      </w:r>
      <w:r w:rsidR="00981F45">
        <w:rPr>
          <w:rFonts w:ascii="Times New Roman" w:hAnsi="Times New Roman" w:cs="Times New Roman"/>
          <w:color w:val="auto"/>
        </w:rPr>
        <w:t xml:space="preserve">гостинице или </w:t>
      </w:r>
      <w:r>
        <w:rPr>
          <w:rFonts w:ascii="Times New Roman" w:hAnsi="Times New Roman" w:cs="Times New Roman"/>
          <w:color w:val="auto"/>
        </w:rPr>
        <w:t>в студенческом общежитии УрФУ</w:t>
      </w:r>
      <w:r w:rsidRPr="00345047">
        <w:rPr>
          <w:rFonts w:ascii="Times New Roman" w:hAnsi="Times New Roman" w:cs="Times New Roman"/>
          <w:color w:val="auto"/>
        </w:rPr>
        <w:t xml:space="preserve">. </w:t>
      </w:r>
    </w:p>
    <w:p w14:paraId="1342BABE"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4. Структура и содержание заданий ВСО </w:t>
      </w:r>
    </w:p>
    <w:p w14:paraId="0202BEF4" w14:textId="416E139F"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4.1. ВСО по </w:t>
      </w:r>
      <w:r w:rsidRPr="00676A70">
        <w:rPr>
          <w:rFonts w:ascii="Times New Roman" w:hAnsi="Times New Roman" w:cs="Times New Roman"/>
          <w:color w:val="auto"/>
        </w:rPr>
        <w:t>дисциплинам: «Энерго- и ресурсосбережение», «Нетрадиционные и возобновляемые источники энергии»</w:t>
      </w:r>
      <w:r w:rsidR="006F1CC1">
        <w:rPr>
          <w:rFonts w:ascii="Times New Roman" w:hAnsi="Times New Roman" w:cs="Times New Roman"/>
          <w:color w:val="auto"/>
        </w:rPr>
        <w:t xml:space="preserve">, </w:t>
      </w:r>
      <w:r w:rsidR="006F1CC1" w:rsidRPr="006F1CC1">
        <w:rPr>
          <w:rFonts w:ascii="Times New Roman" w:hAnsi="Times New Roman" w:cs="Times New Roman"/>
          <w:color w:val="auto"/>
        </w:rPr>
        <w:t>«Атомная энергетика»</w:t>
      </w:r>
      <w:r w:rsidRPr="00676A70">
        <w:rPr>
          <w:rFonts w:ascii="Times New Roman" w:hAnsi="Times New Roman" w:cs="Times New Roman"/>
          <w:color w:val="auto"/>
        </w:rPr>
        <w:t xml:space="preserve"> </w:t>
      </w:r>
      <w:r w:rsidRPr="00345047">
        <w:rPr>
          <w:rFonts w:ascii="Times New Roman" w:hAnsi="Times New Roman" w:cs="Times New Roman"/>
          <w:color w:val="auto"/>
        </w:rPr>
        <w:t xml:space="preserve">включает выполнение теоретических и практических конкурсных заданий, содержание которых соответствует ФГОС ВО </w:t>
      </w:r>
      <w:r>
        <w:rPr>
          <w:rFonts w:ascii="Times New Roman" w:hAnsi="Times New Roman" w:cs="Times New Roman"/>
          <w:color w:val="auto"/>
        </w:rPr>
        <w:t xml:space="preserve">и образовательным программам высшего образования </w:t>
      </w:r>
      <w:r w:rsidRPr="00345047">
        <w:rPr>
          <w:rFonts w:ascii="Times New Roman" w:hAnsi="Times New Roman" w:cs="Times New Roman"/>
          <w:color w:val="auto"/>
        </w:rPr>
        <w:t xml:space="preserve">по </w:t>
      </w:r>
      <w:r w:rsidRPr="00676A70">
        <w:rPr>
          <w:rFonts w:ascii="Times New Roman" w:hAnsi="Times New Roman" w:cs="Times New Roman"/>
          <w:color w:val="auto"/>
        </w:rPr>
        <w:t>направлениям подготовки (профилям)</w:t>
      </w:r>
      <w:r w:rsidR="005B565B">
        <w:rPr>
          <w:rFonts w:ascii="Times New Roman" w:hAnsi="Times New Roman" w:cs="Times New Roman"/>
          <w:color w:val="auto"/>
        </w:rPr>
        <w:t>/специальности</w:t>
      </w:r>
      <w:r w:rsidRPr="00676A70">
        <w:rPr>
          <w:rFonts w:ascii="Times New Roman" w:hAnsi="Times New Roman" w:cs="Times New Roman"/>
          <w:color w:val="auto"/>
        </w:rPr>
        <w:t xml:space="preserve">: </w:t>
      </w:r>
    </w:p>
    <w:p w14:paraId="3E644565" w14:textId="77777777" w:rsidR="00987396" w:rsidRPr="00A86EF9" w:rsidRDefault="00987396" w:rsidP="00676A70">
      <w:pPr>
        <w:pStyle w:val="a9"/>
        <w:tabs>
          <w:tab w:val="clear" w:pos="9590"/>
        </w:tabs>
        <w:ind w:firstLine="720"/>
        <w:jc w:val="both"/>
        <w:rPr>
          <w:rFonts w:ascii="Times New Roman" w:hAnsi="Times New Roman" w:cs="Times New Roman"/>
          <w:sz w:val="24"/>
          <w:szCs w:val="24"/>
        </w:rPr>
      </w:pPr>
      <w:r>
        <w:rPr>
          <w:rFonts w:ascii="Times New Roman" w:hAnsi="Times New Roman" w:cs="Times New Roman"/>
          <w:color w:val="000000"/>
          <w:sz w:val="24"/>
          <w:szCs w:val="24"/>
        </w:rPr>
        <w:t>1) 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t>ресурсосбережение»</w:t>
      </w:r>
      <w:r w:rsidR="005B565B">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14:paraId="27C71AB9" w14:textId="77777777" w:rsidR="005B565B" w:rsidRDefault="00987396"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по дисциплине «Нетрадиционные и возобновляемые источники энергии»</w:t>
      </w:r>
      <w:r w:rsidR="005B565B">
        <w:rPr>
          <w:rFonts w:ascii="Times New Roman" w:hAnsi="Times New Roman" w:cs="Times New Roman"/>
          <w:color w:val="000000"/>
          <w:sz w:val="24"/>
          <w:szCs w:val="24"/>
        </w:rPr>
        <w:t>,</w:t>
      </w:r>
    </w:p>
    <w:p w14:paraId="1C58EC52" w14:textId="77777777" w:rsidR="00987396" w:rsidRDefault="005B565B"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B565B">
        <w:rPr>
          <w:rFonts w:ascii="Times New Roman" w:hAnsi="Times New Roman" w:cs="Times New Roman"/>
          <w:color w:val="000000"/>
          <w:sz w:val="24"/>
          <w:szCs w:val="24"/>
        </w:rPr>
        <w:t>14.05.02 Атомные станции: проектирование, эксплуатация и инжиниринг по дисциплине «Атомная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14:paraId="1A6ED9B6"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4.2. Выполнение всех видов конкурсных заданий оценивается по критерию </w:t>
      </w:r>
      <w:r w:rsidRPr="00345047">
        <w:rPr>
          <w:rFonts w:ascii="Times New Roman" w:hAnsi="Times New Roman" w:cs="Times New Roman"/>
          <w:snapToGrid w:val="0"/>
          <w:lang w:eastAsia="ru-RU"/>
        </w:rPr>
        <w:t xml:space="preserve">– </w:t>
      </w:r>
      <w:r w:rsidRPr="00345047">
        <w:rPr>
          <w:rFonts w:ascii="Times New Roman" w:hAnsi="Times New Roman" w:cs="Times New Roman"/>
          <w:color w:val="auto"/>
        </w:rPr>
        <w:t>100 баллов</w:t>
      </w:r>
      <w:r>
        <w:rPr>
          <w:rFonts w:ascii="Times New Roman" w:hAnsi="Times New Roman" w:cs="Times New Roman"/>
          <w:color w:val="auto"/>
        </w:rPr>
        <w:t xml:space="preserve"> (максимальная сумма баллов)</w:t>
      </w:r>
      <w:r w:rsidRPr="00345047">
        <w:rPr>
          <w:rFonts w:ascii="Times New Roman" w:hAnsi="Times New Roman" w:cs="Times New Roman"/>
          <w:color w:val="auto"/>
        </w:rPr>
        <w:t xml:space="preserve">. </w:t>
      </w:r>
    </w:p>
    <w:p w14:paraId="29A2DF61"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lastRenderedPageBreak/>
        <w:t xml:space="preserve">4.3. Для проведения каждого вида конкурсных заданий готовится </w:t>
      </w:r>
      <w:r>
        <w:rPr>
          <w:rFonts w:ascii="Times New Roman" w:hAnsi="Times New Roman" w:cs="Times New Roman"/>
          <w:color w:val="auto"/>
        </w:rPr>
        <w:t xml:space="preserve">необходимое </w:t>
      </w:r>
      <w:r w:rsidRPr="00345047">
        <w:rPr>
          <w:rFonts w:ascii="Times New Roman" w:hAnsi="Times New Roman" w:cs="Times New Roman"/>
          <w:color w:val="auto"/>
        </w:rPr>
        <w:t>количество вариантов заданий</w:t>
      </w:r>
      <w:r>
        <w:rPr>
          <w:rFonts w:ascii="Times New Roman" w:hAnsi="Times New Roman" w:cs="Times New Roman"/>
          <w:color w:val="auto"/>
        </w:rPr>
        <w:t xml:space="preserve"> из числа представленных вузами-участниками</w:t>
      </w:r>
      <w:r w:rsidRPr="00345047">
        <w:rPr>
          <w:rFonts w:ascii="Times New Roman" w:hAnsi="Times New Roman" w:cs="Times New Roman"/>
          <w:color w:val="auto"/>
        </w:rPr>
        <w:t xml:space="preserve">. Перед началом выполнения конкурсных заданий </w:t>
      </w:r>
      <w:r>
        <w:rPr>
          <w:rFonts w:ascii="Times New Roman" w:hAnsi="Times New Roman" w:cs="Times New Roman"/>
          <w:color w:val="auto"/>
        </w:rPr>
        <w:t xml:space="preserve">практического этапа </w:t>
      </w:r>
      <w:r w:rsidRPr="00345047">
        <w:rPr>
          <w:rFonts w:ascii="Times New Roman" w:hAnsi="Times New Roman" w:cs="Times New Roman"/>
          <w:color w:val="auto"/>
        </w:rPr>
        <w:t xml:space="preserve">производится отбор и розыгрыш вариантов. </w:t>
      </w:r>
    </w:p>
    <w:p w14:paraId="686051E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4.4. Содержание и порядок проведения теоретического конкурсного задания</w:t>
      </w:r>
      <w:r>
        <w:rPr>
          <w:rFonts w:ascii="Times New Roman" w:hAnsi="Times New Roman" w:cs="Times New Roman"/>
          <w:color w:val="auto"/>
        </w:rPr>
        <w:t xml:space="preserve">, </w:t>
      </w:r>
      <w:r w:rsidRPr="007F4A5F">
        <w:rPr>
          <w:rFonts w:ascii="Times New Roman" w:hAnsi="Times New Roman" w:cs="Times New Roman"/>
          <w:color w:val="auto"/>
        </w:rPr>
        <w:t>позволяющего оценить уровень знаний, умений и навыков</w:t>
      </w:r>
      <w:r w:rsidRPr="00345047">
        <w:rPr>
          <w:rFonts w:ascii="Times New Roman" w:hAnsi="Times New Roman" w:cs="Times New Roman"/>
          <w:color w:val="auto"/>
        </w:rPr>
        <w:t xml:space="preserve">: </w:t>
      </w:r>
    </w:p>
    <w:p w14:paraId="5233A1BA"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теоретическое задание представлено в виде тестов и выполняется на компьютере; </w:t>
      </w:r>
    </w:p>
    <w:p w14:paraId="21D031FE" w14:textId="77777777" w:rsidR="005D4C26" w:rsidRPr="005D4C26" w:rsidRDefault="005D4C26" w:rsidP="0029334F">
      <w:pPr>
        <w:tabs>
          <w:tab w:val="num" w:pos="0"/>
        </w:tabs>
        <w:autoSpaceDE w:val="0"/>
        <w:autoSpaceDN w:val="0"/>
        <w:spacing w:after="0" w:line="240" w:lineRule="auto"/>
        <w:ind w:firstLine="284"/>
        <w:jc w:val="both"/>
        <w:rPr>
          <w:rFonts w:ascii="Times New Roman" w:eastAsia="Times New Roman" w:hAnsi="Times New Roman" w:cs="Times New Roman"/>
          <w:bCs/>
          <w:spacing w:val="-4"/>
          <w:sz w:val="24"/>
          <w:szCs w:val="24"/>
          <w:lang w:eastAsia="ru-RU"/>
        </w:rPr>
      </w:pPr>
      <w:r w:rsidRPr="005D4C26">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pacing w:val="-4"/>
          <w:sz w:val="24"/>
          <w:szCs w:val="24"/>
          <w:lang w:eastAsia="ru-RU"/>
        </w:rPr>
        <w:t xml:space="preserve">на выполнение теоретического задания </w:t>
      </w:r>
      <w:r w:rsidRPr="005D4C26">
        <w:rPr>
          <w:rFonts w:ascii="Times New Roman" w:eastAsia="Times New Roman" w:hAnsi="Times New Roman" w:cs="Times New Roman"/>
          <w:bCs/>
          <w:i/>
          <w:spacing w:val="-4"/>
          <w:sz w:val="24"/>
          <w:szCs w:val="24"/>
          <w:lang w:eastAsia="ru-RU"/>
        </w:rPr>
        <w:t xml:space="preserve">по </w:t>
      </w:r>
      <w:r w:rsidR="0029334F">
        <w:rPr>
          <w:rFonts w:ascii="Times New Roman" w:eastAsia="Times New Roman" w:hAnsi="Times New Roman" w:cs="Times New Roman"/>
          <w:bCs/>
          <w:i/>
          <w:spacing w:val="-4"/>
          <w:sz w:val="24"/>
          <w:szCs w:val="24"/>
          <w:lang w:eastAsia="ru-RU"/>
        </w:rPr>
        <w:t xml:space="preserve">теплоэнергетике, </w:t>
      </w:r>
      <w:r w:rsidRPr="005D4C26">
        <w:rPr>
          <w:rFonts w:ascii="Times New Roman" w:eastAsia="Times New Roman" w:hAnsi="Times New Roman" w:cs="Times New Roman"/>
          <w:bCs/>
          <w:i/>
          <w:spacing w:val="-4"/>
          <w:sz w:val="24"/>
          <w:szCs w:val="24"/>
          <w:lang w:eastAsia="ru-RU"/>
        </w:rPr>
        <w:t>теплотехнике и энергосбережению</w:t>
      </w:r>
      <w:r w:rsidRPr="005D4C26">
        <w:rPr>
          <w:rFonts w:ascii="Times New Roman" w:eastAsia="Times New Roman" w:hAnsi="Times New Roman" w:cs="Times New Roman"/>
          <w:bCs/>
          <w:spacing w:val="-4"/>
          <w:sz w:val="24"/>
          <w:szCs w:val="24"/>
          <w:lang w:eastAsia="ru-RU"/>
        </w:rPr>
        <w:t xml:space="preserve"> отводится 30 мин;</w:t>
      </w:r>
    </w:p>
    <w:p w14:paraId="4B1A9372"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pacing w:val="-4"/>
          <w:sz w:val="24"/>
          <w:szCs w:val="24"/>
          <w:lang w:eastAsia="ru-RU"/>
        </w:rPr>
        <w:t xml:space="preserve">- </w:t>
      </w:r>
      <w:r w:rsidRPr="005D4C26">
        <w:rPr>
          <w:rFonts w:ascii="Times New Roman" w:eastAsia="Times New Roman" w:hAnsi="Times New Roman" w:cs="Times New Roman"/>
          <w:bCs/>
          <w:i/>
          <w:spacing w:val="-4"/>
          <w:sz w:val="24"/>
          <w:szCs w:val="24"/>
          <w:lang w:eastAsia="ru-RU"/>
        </w:rPr>
        <w:t>по возобновляемой энергетике</w:t>
      </w:r>
      <w:r w:rsidRPr="005D4C26">
        <w:rPr>
          <w:rFonts w:ascii="Times New Roman" w:eastAsia="Times New Roman" w:hAnsi="Times New Roman" w:cs="Times New Roman"/>
          <w:bCs/>
          <w:spacing w:val="-4"/>
          <w:sz w:val="24"/>
          <w:szCs w:val="24"/>
          <w:lang w:eastAsia="ru-RU"/>
        </w:rPr>
        <w:t xml:space="preserve"> – 1 час,</w:t>
      </w:r>
      <w:r w:rsidRPr="005D4C26">
        <w:rPr>
          <w:rFonts w:ascii="Times New Roman" w:eastAsia="Times New Roman" w:hAnsi="Times New Roman" w:cs="Times New Roman"/>
          <w:bCs/>
          <w:sz w:val="24"/>
          <w:szCs w:val="24"/>
          <w:lang w:eastAsia="ru-RU"/>
        </w:rPr>
        <w:t xml:space="preserve"> </w:t>
      </w:r>
    </w:p>
    <w:p w14:paraId="559762C4"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теоретическое задание максимально оценивается в 20 баллов,</w:t>
      </w:r>
    </w:p>
    <w:p w14:paraId="2BB4D7B0"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i/>
          <w:sz w:val="24"/>
          <w:szCs w:val="24"/>
          <w:lang w:eastAsia="ru-RU"/>
        </w:rPr>
        <w:t>по атомной энергетике</w:t>
      </w:r>
      <w:r w:rsidRPr="005D4C26">
        <w:rPr>
          <w:rFonts w:ascii="Times New Roman" w:eastAsia="Times New Roman" w:hAnsi="Times New Roman" w:cs="Times New Roman"/>
          <w:bCs/>
          <w:sz w:val="24"/>
          <w:szCs w:val="24"/>
          <w:lang w:eastAsia="ru-RU"/>
        </w:rPr>
        <w:t xml:space="preserve"> два задания: 1) конструкции ЯЭУ – 50 мин., </w:t>
      </w:r>
    </w:p>
    <w:p w14:paraId="53C356A6" w14:textId="0BFECAE3" w:rsidR="005D4C26" w:rsidRDefault="005D4C26" w:rsidP="005D4C26">
      <w:pPr>
        <w:tabs>
          <w:tab w:val="num" w:pos="0"/>
        </w:tabs>
        <w:autoSpaceDE w:val="0"/>
        <w:autoSpaceDN w:val="0"/>
        <w:spacing w:after="0" w:line="240" w:lineRule="auto"/>
        <w:ind w:firstLine="708"/>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00E1556D">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z w:val="24"/>
          <w:szCs w:val="24"/>
          <w:lang w:eastAsia="ru-RU"/>
        </w:rPr>
        <w:t>2) защита от ионизирующих излучений – 50 мин.,</w:t>
      </w:r>
    </w:p>
    <w:p w14:paraId="48BA24E1" w14:textId="3FC500F9" w:rsidR="00192EF9" w:rsidRPr="005D4C26" w:rsidRDefault="00192EF9" w:rsidP="005D4C26">
      <w:pPr>
        <w:tabs>
          <w:tab w:val="num" w:pos="0"/>
        </w:tabs>
        <w:autoSpaceDE w:val="0"/>
        <w:autoSpaceDN w:val="0"/>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3) </w:t>
      </w:r>
      <w:bookmarkStart w:id="1" w:name="_Hlk118312193"/>
      <w:r>
        <w:rPr>
          <w:rFonts w:ascii="Times New Roman" w:eastAsia="Times New Roman" w:hAnsi="Times New Roman" w:cs="Times New Roman"/>
          <w:bCs/>
          <w:sz w:val="24"/>
          <w:szCs w:val="24"/>
          <w:lang w:eastAsia="ru-RU"/>
        </w:rPr>
        <w:t>с</w:t>
      </w:r>
      <w:r w:rsidRPr="00192EF9">
        <w:rPr>
          <w:rFonts w:ascii="Times New Roman" w:eastAsia="Times New Roman" w:hAnsi="Times New Roman" w:cs="Times New Roman"/>
          <w:bCs/>
          <w:sz w:val="24"/>
          <w:szCs w:val="24"/>
          <w:lang w:eastAsia="ru-RU"/>
        </w:rPr>
        <w:t>тендовая тренажерная подготовка</w:t>
      </w:r>
      <w:r>
        <w:rPr>
          <w:rFonts w:ascii="Times New Roman" w:eastAsia="Times New Roman" w:hAnsi="Times New Roman" w:cs="Times New Roman"/>
          <w:bCs/>
          <w:sz w:val="24"/>
          <w:szCs w:val="24"/>
          <w:lang w:eastAsia="ru-RU"/>
        </w:rPr>
        <w:t xml:space="preserve"> – 50 мин</w:t>
      </w:r>
      <w:r w:rsidR="00204C94">
        <w:rPr>
          <w:rFonts w:ascii="Times New Roman" w:eastAsia="Times New Roman" w:hAnsi="Times New Roman" w:cs="Times New Roman"/>
          <w:bCs/>
          <w:sz w:val="24"/>
          <w:szCs w:val="24"/>
          <w:lang w:eastAsia="ru-RU"/>
        </w:rPr>
        <w:t>.</w:t>
      </w:r>
      <w:bookmarkEnd w:id="1"/>
      <w:r>
        <w:rPr>
          <w:rFonts w:ascii="Times New Roman" w:eastAsia="Times New Roman" w:hAnsi="Times New Roman" w:cs="Times New Roman"/>
          <w:bCs/>
          <w:sz w:val="24"/>
          <w:szCs w:val="24"/>
          <w:lang w:eastAsia="ru-RU"/>
        </w:rPr>
        <w:t>;</w:t>
      </w:r>
    </w:p>
    <w:p w14:paraId="07E004BC" w14:textId="2E9F6F1E" w:rsidR="005D4C26" w:rsidRPr="005D4C26" w:rsidRDefault="005D4C26" w:rsidP="005D4C26">
      <w:pPr>
        <w:tabs>
          <w:tab w:val="num" w:pos="0"/>
        </w:tabs>
        <w:autoSpaceDE w:val="0"/>
        <w:autoSpaceDN w:val="0"/>
        <w:spacing w:after="0" w:line="240" w:lineRule="auto"/>
        <w:ind w:firstLine="284"/>
        <w:jc w:val="both"/>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теоретические задания </w:t>
      </w:r>
      <w:r w:rsidRPr="005D4C26">
        <w:rPr>
          <w:rFonts w:ascii="Times New Roman" w:eastAsia="Times New Roman" w:hAnsi="Times New Roman" w:cs="Times New Roman"/>
          <w:bCs/>
          <w:i/>
          <w:sz w:val="24"/>
          <w:szCs w:val="24"/>
          <w:lang w:eastAsia="ru-RU"/>
        </w:rPr>
        <w:t>по атомной энергетике</w:t>
      </w:r>
      <w:r w:rsidRPr="005D4C26">
        <w:rPr>
          <w:rFonts w:ascii="Times New Roman" w:eastAsia="Times New Roman" w:hAnsi="Times New Roman" w:cs="Times New Roman"/>
          <w:bCs/>
          <w:sz w:val="24"/>
          <w:szCs w:val="24"/>
          <w:lang w:eastAsia="ru-RU"/>
        </w:rPr>
        <w:t xml:space="preserve"> оцениваются</w:t>
      </w:r>
      <w:r w:rsidR="00192EF9">
        <w:rPr>
          <w:rFonts w:ascii="Times New Roman" w:eastAsia="Times New Roman" w:hAnsi="Times New Roman" w:cs="Times New Roman"/>
          <w:bCs/>
          <w:sz w:val="24"/>
          <w:szCs w:val="24"/>
          <w:lang w:eastAsia="ru-RU"/>
        </w:rPr>
        <w:t xml:space="preserve">: </w:t>
      </w:r>
      <w:bookmarkStart w:id="2" w:name="_Hlk118312227"/>
      <w:r w:rsidR="00192EF9">
        <w:rPr>
          <w:rFonts w:ascii="Times New Roman" w:eastAsia="Times New Roman" w:hAnsi="Times New Roman" w:cs="Times New Roman"/>
          <w:bCs/>
          <w:sz w:val="24"/>
          <w:szCs w:val="24"/>
          <w:lang w:eastAsia="ru-RU"/>
        </w:rPr>
        <w:t xml:space="preserve">1-е и 2-е </w:t>
      </w:r>
      <w:r w:rsidRPr="005D4C26">
        <w:rPr>
          <w:rFonts w:ascii="Times New Roman" w:eastAsia="Times New Roman" w:hAnsi="Times New Roman" w:cs="Times New Roman"/>
          <w:bCs/>
          <w:sz w:val="24"/>
          <w:szCs w:val="24"/>
          <w:lang w:eastAsia="ru-RU"/>
        </w:rPr>
        <w:t xml:space="preserve">– </w:t>
      </w:r>
      <w:r w:rsidR="00192EF9">
        <w:rPr>
          <w:rFonts w:ascii="Times New Roman" w:eastAsia="Times New Roman" w:hAnsi="Times New Roman" w:cs="Times New Roman"/>
          <w:bCs/>
          <w:sz w:val="24"/>
          <w:szCs w:val="24"/>
          <w:lang w:eastAsia="ru-RU"/>
        </w:rPr>
        <w:t>по</w:t>
      </w:r>
      <w:r w:rsidRPr="005D4C26">
        <w:rPr>
          <w:rFonts w:ascii="Times New Roman" w:eastAsia="Times New Roman" w:hAnsi="Times New Roman" w:cs="Times New Roman"/>
          <w:bCs/>
          <w:sz w:val="24"/>
          <w:szCs w:val="24"/>
          <w:lang w:eastAsia="ru-RU"/>
        </w:rPr>
        <w:t xml:space="preserve"> </w:t>
      </w:r>
      <w:r w:rsidR="00192EF9">
        <w:rPr>
          <w:rFonts w:ascii="Times New Roman" w:eastAsia="Times New Roman" w:hAnsi="Times New Roman" w:cs="Times New Roman"/>
          <w:bCs/>
          <w:sz w:val="24"/>
          <w:szCs w:val="24"/>
          <w:lang w:eastAsia="ru-RU"/>
        </w:rPr>
        <w:t>15</w:t>
      </w:r>
      <w:r w:rsidRPr="005D4C26">
        <w:rPr>
          <w:rFonts w:ascii="Times New Roman" w:eastAsia="Times New Roman" w:hAnsi="Times New Roman" w:cs="Times New Roman"/>
          <w:bCs/>
          <w:sz w:val="24"/>
          <w:szCs w:val="24"/>
          <w:lang w:eastAsia="ru-RU"/>
        </w:rPr>
        <w:t xml:space="preserve"> баллов</w:t>
      </w:r>
      <w:r w:rsidR="00192EF9">
        <w:rPr>
          <w:rFonts w:ascii="Times New Roman" w:eastAsia="Times New Roman" w:hAnsi="Times New Roman" w:cs="Times New Roman"/>
          <w:bCs/>
          <w:sz w:val="24"/>
          <w:szCs w:val="24"/>
          <w:lang w:eastAsia="ru-RU"/>
        </w:rPr>
        <w:t xml:space="preserve">, 3-е – </w:t>
      </w:r>
      <w:r w:rsidR="00192EF9" w:rsidRPr="00192EF9">
        <w:rPr>
          <w:rFonts w:ascii="Times New Roman" w:eastAsia="Times New Roman" w:hAnsi="Times New Roman" w:cs="Times New Roman"/>
          <w:bCs/>
          <w:sz w:val="24"/>
          <w:szCs w:val="24"/>
          <w:lang w:eastAsia="ru-RU"/>
        </w:rPr>
        <w:t>10</w:t>
      </w:r>
      <w:r w:rsidR="00192EF9">
        <w:rPr>
          <w:rFonts w:ascii="Times New Roman" w:eastAsia="Times New Roman" w:hAnsi="Times New Roman" w:cs="Times New Roman"/>
          <w:bCs/>
          <w:sz w:val="24"/>
          <w:szCs w:val="24"/>
          <w:lang w:eastAsia="ru-RU"/>
        </w:rPr>
        <w:t xml:space="preserve"> баллов</w:t>
      </w:r>
      <w:r w:rsidRPr="005D4C26">
        <w:rPr>
          <w:rFonts w:ascii="Times New Roman" w:eastAsia="Times New Roman" w:hAnsi="Times New Roman" w:cs="Times New Roman"/>
          <w:bCs/>
          <w:sz w:val="24"/>
          <w:szCs w:val="24"/>
          <w:lang w:eastAsia="ru-RU"/>
        </w:rPr>
        <w:t xml:space="preserve"> (максимум за </w:t>
      </w:r>
      <w:r w:rsidR="00192EF9">
        <w:rPr>
          <w:rFonts w:ascii="Times New Roman" w:eastAsia="Times New Roman" w:hAnsi="Times New Roman" w:cs="Times New Roman"/>
          <w:bCs/>
          <w:sz w:val="24"/>
          <w:szCs w:val="24"/>
          <w:lang w:eastAsia="ru-RU"/>
        </w:rPr>
        <w:t>три</w:t>
      </w:r>
      <w:r w:rsidRPr="005D4C26">
        <w:rPr>
          <w:rFonts w:ascii="Times New Roman" w:eastAsia="Times New Roman" w:hAnsi="Times New Roman" w:cs="Times New Roman"/>
          <w:bCs/>
          <w:sz w:val="24"/>
          <w:szCs w:val="24"/>
          <w:lang w:eastAsia="ru-RU"/>
        </w:rPr>
        <w:t xml:space="preserve"> выполненных задания – 40 баллов).</w:t>
      </w:r>
      <w:bookmarkEnd w:id="2"/>
      <w:r w:rsidRPr="005D4C26">
        <w:rPr>
          <w:rFonts w:ascii="Times New Roman" w:eastAsia="Times New Roman" w:hAnsi="Times New Roman" w:cs="Times New Roman"/>
          <w:bCs/>
          <w:sz w:val="24"/>
          <w:szCs w:val="24"/>
          <w:lang w:eastAsia="ru-RU"/>
        </w:rPr>
        <w:t xml:space="preserve">  </w:t>
      </w:r>
    </w:p>
    <w:p w14:paraId="38225F63" w14:textId="77777777" w:rsidR="005D4C26" w:rsidRPr="005D4C26" w:rsidRDefault="005D4C26" w:rsidP="005D4C26">
      <w:pPr>
        <w:tabs>
          <w:tab w:val="num" w:pos="0"/>
        </w:tabs>
        <w:autoSpaceDE w:val="0"/>
        <w:autoSpaceDN w:val="0"/>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4.5. </w:t>
      </w:r>
      <w:r w:rsidRPr="005D4C26">
        <w:rPr>
          <w:rFonts w:ascii="Times New Roman" w:eastAsia="Times New Roman" w:hAnsi="Times New Roman" w:cs="Times New Roman"/>
          <w:bCs/>
          <w:sz w:val="24"/>
          <w:szCs w:val="24"/>
          <w:lang w:eastAsia="ru-RU"/>
        </w:rPr>
        <w:t>Содержание и порядок проведения практического конкурсного задания</w:t>
      </w:r>
      <w:r>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z w:val="24"/>
          <w:szCs w:val="24"/>
          <w:lang w:eastAsia="ru-RU"/>
        </w:rPr>
        <w:t xml:space="preserve">позволяющего оценить уровень знаний, умений и навыков: </w:t>
      </w:r>
    </w:p>
    <w:p w14:paraId="19B2308F" w14:textId="4F9EDA22" w:rsidR="005D4C26" w:rsidRPr="005D4C26" w:rsidRDefault="005D4C26" w:rsidP="005D4C26">
      <w:pPr>
        <w:tabs>
          <w:tab w:val="num" w:pos="0"/>
        </w:tabs>
        <w:autoSpaceDE w:val="0"/>
        <w:autoSpaceDN w:val="0"/>
        <w:spacing w:before="120" w:after="120" w:line="240" w:lineRule="auto"/>
        <w:ind w:firstLine="284"/>
        <w:jc w:val="both"/>
        <w:rPr>
          <w:rFonts w:ascii="Times New Roman" w:eastAsia="Times New Roman" w:hAnsi="Times New Roman" w:cs="Times New Roman"/>
          <w:bCs/>
          <w:i/>
          <w:sz w:val="24"/>
          <w:szCs w:val="24"/>
          <w:lang w:eastAsia="ru-RU"/>
        </w:rPr>
      </w:pPr>
      <w:r w:rsidRPr="005D4C26">
        <w:rPr>
          <w:rFonts w:ascii="Times New Roman" w:eastAsia="Times New Roman" w:hAnsi="Times New Roman" w:cs="Times New Roman"/>
          <w:bCs/>
          <w:i/>
          <w:sz w:val="24"/>
          <w:szCs w:val="24"/>
          <w:lang w:eastAsia="ru-RU"/>
        </w:rPr>
        <w:t xml:space="preserve">по </w:t>
      </w:r>
      <w:r w:rsidR="0029334F" w:rsidRPr="0029334F">
        <w:rPr>
          <w:rFonts w:ascii="Times New Roman" w:eastAsia="Times New Roman" w:hAnsi="Times New Roman" w:cs="Times New Roman"/>
          <w:bCs/>
          <w:i/>
          <w:sz w:val="24"/>
          <w:szCs w:val="24"/>
          <w:lang w:eastAsia="ru-RU"/>
        </w:rPr>
        <w:t>теплоэнергетике</w:t>
      </w:r>
      <w:r w:rsidR="0029334F">
        <w:rPr>
          <w:rFonts w:ascii="Times New Roman" w:eastAsia="Times New Roman" w:hAnsi="Times New Roman" w:cs="Times New Roman"/>
          <w:bCs/>
          <w:i/>
          <w:sz w:val="24"/>
          <w:szCs w:val="24"/>
          <w:lang w:eastAsia="ru-RU"/>
        </w:rPr>
        <w:t>,</w:t>
      </w:r>
      <w:r w:rsidR="0029334F" w:rsidRPr="0029334F">
        <w:rPr>
          <w:rFonts w:ascii="Times New Roman" w:eastAsia="Times New Roman" w:hAnsi="Times New Roman" w:cs="Times New Roman"/>
          <w:bCs/>
          <w:i/>
          <w:sz w:val="24"/>
          <w:szCs w:val="24"/>
          <w:lang w:eastAsia="ru-RU"/>
        </w:rPr>
        <w:t xml:space="preserve"> </w:t>
      </w:r>
      <w:r w:rsidRPr="005D4C26">
        <w:rPr>
          <w:rFonts w:ascii="Times New Roman" w:eastAsia="Times New Roman" w:hAnsi="Times New Roman" w:cs="Times New Roman"/>
          <w:bCs/>
          <w:i/>
          <w:sz w:val="24"/>
          <w:szCs w:val="24"/>
          <w:lang w:eastAsia="ru-RU"/>
        </w:rPr>
        <w:t xml:space="preserve">теплотехнике и энергосбережению, </w:t>
      </w:r>
      <w:r w:rsidR="006F1CC1">
        <w:rPr>
          <w:rFonts w:ascii="Times New Roman" w:eastAsia="Times New Roman" w:hAnsi="Times New Roman" w:cs="Times New Roman"/>
          <w:bCs/>
          <w:i/>
          <w:sz w:val="24"/>
          <w:szCs w:val="24"/>
          <w:lang w:eastAsia="ru-RU"/>
        </w:rPr>
        <w:t xml:space="preserve">а также </w:t>
      </w:r>
      <w:r w:rsidRPr="005D4C26">
        <w:rPr>
          <w:rFonts w:ascii="Times New Roman" w:eastAsia="Times New Roman" w:hAnsi="Times New Roman" w:cs="Times New Roman"/>
          <w:bCs/>
          <w:i/>
          <w:sz w:val="24"/>
          <w:szCs w:val="24"/>
          <w:lang w:eastAsia="ru-RU"/>
        </w:rPr>
        <w:t xml:space="preserve">по возобновляемой энергетике: </w:t>
      </w:r>
    </w:p>
    <w:p w14:paraId="63FD9E63"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практический этап представляет собой решение 4-х задач (кейс-заданий); </w:t>
      </w:r>
    </w:p>
    <w:p w14:paraId="13B21DE6"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на выполнение практического задания отводится 240 мин; </w:t>
      </w:r>
    </w:p>
    <w:p w14:paraId="3331C38B"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практическое задание максимально оценивается в 80 баллов. </w:t>
      </w:r>
    </w:p>
    <w:p w14:paraId="17276DCF" w14:textId="77777777" w:rsidR="005D4C26" w:rsidRPr="005D4C26" w:rsidRDefault="005D4C26" w:rsidP="005D4C26">
      <w:pPr>
        <w:tabs>
          <w:tab w:val="num" w:pos="0"/>
        </w:tabs>
        <w:autoSpaceDE w:val="0"/>
        <w:autoSpaceDN w:val="0"/>
        <w:spacing w:before="120" w:after="120" w:line="240" w:lineRule="auto"/>
        <w:ind w:firstLine="284"/>
        <w:jc w:val="both"/>
        <w:rPr>
          <w:rFonts w:ascii="Times New Roman" w:eastAsia="Times New Roman" w:hAnsi="Times New Roman" w:cs="Times New Roman"/>
          <w:bCs/>
          <w:i/>
          <w:sz w:val="24"/>
          <w:szCs w:val="24"/>
          <w:lang w:eastAsia="ru-RU"/>
        </w:rPr>
      </w:pPr>
      <w:r w:rsidRPr="005D4C26">
        <w:rPr>
          <w:rFonts w:ascii="Times New Roman" w:eastAsia="Times New Roman" w:hAnsi="Times New Roman" w:cs="Times New Roman"/>
          <w:bCs/>
          <w:i/>
          <w:sz w:val="24"/>
          <w:szCs w:val="24"/>
          <w:lang w:eastAsia="ru-RU"/>
        </w:rPr>
        <w:t>по атомной энергетике:</w:t>
      </w:r>
    </w:p>
    <w:p w14:paraId="5EAC6E85"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практический этап представляет собой решение 3-х задач (кейс-заданий); </w:t>
      </w:r>
    </w:p>
    <w:p w14:paraId="1818D9BB"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на выполнение практического задания отводится 240 мин; </w:t>
      </w:r>
    </w:p>
    <w:p w14:paraId="0C65A69D"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практическое задание максимально оценивается в 60 баллов. </w:t>
      </w:r>
    </w:p>
    <w:p w14:paraId="32B59A0C" w14:textId="77777777" w:rsidR="00987396" w:rsidRPr="00345047" w:rsidRDefault="00987396" w:rsidP="007F4A5F">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4.6. Для подготовки к выполнению конкурсных заданий </w:t>
      </w:r>
      <w:r>
        <w:rPr>
          <w:rFonts w:ascii="Times New Roman" w:hAnsi="Times New Roman" w:cs="Times New Roman"/>
          <w:color w:val="auto"/>
        </w:rPr>
        <w:t>ВСО</w:t>
      </w:r>
      <w:r w:rsidRPr="00345047">
        <w:rPr>
          <w:rFonts w:ascii="Times New Roman" w:hAnsi="Times New Roman" w:cs="Times New Roman"/>
          <w:color w:val="auto"/>
        </w:rPr>
        <w:t xml:space="preserve"> рекомендуется следующий перечень литературы:</w:t>
      </w:r>
    </w:p>
    <w:p w14:paraId="7BE37CFF" w14:textId="77777777" w:rsidR="00987396" w:rsidRPr="003B073E" w:rsidRDefault="00987396" w:rsidP="003B073E">
      <w:pPr>
        <w:pStyle w:val="Default"/>
        <w:ind w:firstLine="180"/>
        <w:jc w:val="both"/>
        <w:rPr>
          <w:rFonts w:ascii="Times New Roman" w:hAnsi="Times New Roman" w:cs="Times New Roman"/>
          <w:color w:val="auto"/>
          <w:spacing w:val="-2"/>
          <w:sz w:val="23"/>
          <w:szCs w:val="23"/>
        </w:rPr>
      </w:pPr>
      <w:r w:rsidRPr="003B073E">
        <w:rPr>
          <w:rFonts w:ascii="Times New Roman" w:hAnsi="Times New Roman" w:cs="Times New Roman"/>
          <w:color w:val="auto"/>
          <w:sz w:val="23"/>
          <w:szCs w:val="23"/>
        </w:rPr>
        <w:t xml:space="preserve">1) </w:t>
      </w:r>
      <w:r w:rsidRPr="003B073E">
        <w:rPr>
          <w:rFonts w:ascii="Times New Roman" w:hAnsi="Times New Roman" w:cs="Times New Roman"/>
          <w:color w:val="auto"/>
          <w:spacing w:val="-2"/>
          <w:sz w:val="23"/>
          <w:szCs w:val="23"/>
        </w:rPr>
        <w:t>Энергосбережение в теплоэнергетике и теплотехнологиях</w:t>
      </w:r>
      <w:r w:rsidR="001E2653">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учебник для вузов / О.</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Л. Данилов,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Б. Гаряев, И.</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В. Яковлев и др.</w:t>
      </w:r>
      <w:r w:rsidR="004040E6">
        <w:rPr>
          <w:rFonts w:ascii="Times New Roman" w:hAnsi="Times New Roman" w:cs="Times New Roman"/>
          <w:color w:val="auto"/>
          <w:spacing w:val="-2"/>
          <w:sz w:val="23"/>
          <w:szCs w:val="23"/>
        </w:rPr>
        <w:t>;</w:t>
      </w:r>
      <w:r w:rsidRPr="003B073E">
        <w:rPr>
          <w:rFonts w:ascii="Times New Roman" w:hAnsi="Times New Roman" w:cs="Times New Roman"/>
          <w:color w:val="auto"/>
          <w:spacing w:val="-2"/>
          <w:sz w:val="23"/>
          <w:szCs w:val="23"/>
        </w:rPr>
        <w:t xml:space="preserve"> под ред.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В. Клименко. М.</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Изд. дом МЭИ, 2010. 424 с.</w:t>
      </w:r>
    </w:p>
    <w:p w14:paraId="613F3D25"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2) Лисиенко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Г.,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Ладыгичев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Г. Хрестоматия 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справочное издание. В 2-х кн. Кн. 1.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Теплотехник, 2005. 688 с.; Кн. 2.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Теплотехник, 2005. 768 с.</w:t>
      </w:r>
    </w:p>
    <w:p w14:paraId="52198DAE"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3) Энергосбережение в ЖКХ</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учебно-практическое пособие / под ред.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Примака,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Н. Чернышова.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Академический проект; Альма Матер, 2011. 622 с.</w:t>
      </w:r>
    </w:p>
    <w:p w14:paraId="395D32DD"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4)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Основы 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учебник.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ИД «Автограф», 2008, 2009, 2010, 2011. 528 с.; 592 с.</w:t>
      </w:r>
    </w:p>
    <w:p w14:paraId="47751C48"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5) Мунц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Энергосбережение в энергетике и теплотехнологиях.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ГОУ ВПО УГТУ-УПИ, 2006. 136 с.</w:t>
      </w:r>
    </w:p>
    <w:p w14:paraId="72CAC162"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6) Данилов О.</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Л.</w:t>
      </w:r>
      <w:r w:rsidR="00316F85" w:rsidRPr="00AF1090">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w:t>
      </w:r>
      <w:r w:rsidR="00316F85" w:rsidRPr="00AF1090">
        <w:rPr>
          <w:rFonts w:ascii="Times New Roman" w:hAnsi="Times New Roman" w:cs="Times New Roman"/>
          <w:color w:val="auto"/>
          <w:sz w:val="23"/>
          <w:szCs w:val="23"/>
        </w:rPr>
        <w:t>Мунц В.</w:t>
      </w:r>
      <w:r w:rsidR="00316F85">
        <w:rPr>
          <w:rFonts w:ascii="Times New Roman" w:hAnsi="Times New Roman" w:cs="Times New Roman"/>
          <w:color w:val="auto"/>
          <w:sz w:val="23"/>
          <w:szCs w:val="23"/>
        </w:rPr>
        <w:t xml:space="preserve"> </w:t>
      </w:r>
      <w:r w:rsidR="00316F85" w:rsidRPr="00AF1090">
        <w:rPr>
          <w:rFonts w:ascii="Times New Roman" w:hAnsi="Times New Roman" w:cs="Times New Roman"/>
          <w:color w:val="auto"/>
          <w:sz w:val="23"/>
          <w:szCs w:val="23"/>
        </w:rPr>
        <w:t xml:space="preserve">А. </w:t>
      </w:r>
      <w:r w:rsidRPr="00AF1090">
        <w:rPr>
          <w:rFonts w:ascii="Times New Roman" w:hAnsi="Times New Roman" w:cs="Times New Roman"/>
          <w:color w:val="auto"/>
          <w:sz w:val="23"/>
          <w:szCs w:val="23"/>
        </w:rPr>
        <w:t>Использование вторичных энергоресурсов.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 УГТУ-УПИ, 2008. </w:t>
      </w:r>
      <w:r w:rsidR="00316F85">
        <w:rPr>
          <w:rFonts w:ascii="Times New Roman" w:hAnsi="Times New Roman" w:cs="Times New Roman"/>
          <w:color w:val="auto"/>
          <w:sz w:val="23"/>
          <w:szCs w:val="23"/>
        </w:rPr>
        <w:t>153 с.</w:t>
      </w:r>
    </w:p>
    <w:p w14:paraId="6769B48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Энергосбережение. Теория и 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Т</w:t>
      </w:r>
      <w:r w:rsidR="004040E6">
        <w:rPr>
          <w:rFonts w:ascii="Times New Roman" w:hAnsi="Times New Roman" w:cs="Times New Roman"/>
          <w:color w:val="auto"/>
          <w:sz w:val="23"/>
          <w:szCs w:val="23"/>
        </w:rPr>
        <w:t>.</w:t>
      </w:r>
      <w:r w:rsidR="001E2653">
        <w:rPr>
          <w:rFonts w:ascii="Times New Roman" w:hAnsi="Times New Roman" w:cs="Times New Roman"/>
          <w:color w:val="auto"/>
          <w:sz w:val="23"/>
          <w:szCs w:val="23"/>
        </w:rPr>
        <w:t> </w:t>
      </w:r>
      <w:r w:rsidRPr="00AF1090">
        <w:rPr>
          <w:rFonts w:ascii="Times New Roman" w:hAnsi="Times New Roman" w:cs="Times New Roman"/>
          <w:color w:val="auto"/>
          <w:sz w:val="23"/>
          <w:szCs w:val="23"/>
        </w:rPr>
        <w:t>1. Теоретические основы энергосбережения / под общ. ред.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Данилова.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УрФУ, 2012, 2013. 296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Энергосбережение. Теория и 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Т</w:t>
      </w:r>
      <w:r w:rsidR="004040E6">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2. Практика управления энергоэффективностью / под общ. ред. Н.</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И. Данилова.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УрФУ, 2013. 348 с.</w:t>
      </w:r>
    </w:p>
    <w:p w14:paraId="5D3F767C"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8) Сибикин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Д., Сибикин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Нетрадиционные и возобновляемые источники энергии</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КноРус, 2010, 2012. 240 с.</w:t>
      </w:r>
    </w:p>
    <w:p w14:paraId="66B14BE9"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9) Ресурсы и эффективность использования возобновляемых источников энергии в России / П.</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Д.</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Арбузов,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Борисов и др.; под ред.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Наука, 2002. 314 с.</w:t>
      </w:r>
    </w:p>
    <w:p w14:paraId="3ABA13D2"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lastRenderedPageBreak/>
        <w:t>10)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Акентьева Е.</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Борисенко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Кобышева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Стадник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Климатические факторы возобновляемых источников энергии.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Наука, 2010. 235с.</w:t>
      </w:r>
    </w:p>
    <w:p w14:paraId="0F972187"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11) Васильев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С., Безруких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Оценки ресурсов возобновляемых источников в России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учебно-справочное пособие.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Изд-во Политех. ун-та, 2008. 251 с.</w:t>
      </w:r>
    </w:p>
    <w:p w14:paraId="33EE016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12) Виссарионов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Дерюгина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Кузнецова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Малинин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К. Солнечная энергетика.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МЭИ, 2008. 276 с.</w:t>
      </w:r>
    </w:p>
    <w:p w14:paraId="4CB8793A"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13) </w:t>
      </w:r>
      <w:r w:rsidRPr="000F0C5A">
        <w:rPr>
          <w:rFonts w:ascii="Times New Roman" w:hAnsi="Times New Roman" w:cs="Times New Roman"/>
          <w:color w:val="auto"/>
          <w:spacing w:val="-2"/>
          <w:sz w:val="23"/>
          <w:szCs w:val="23"/>
        </w:rPr>
        <w:t>Елистратов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Андреев А.</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Е., Бляшко Я.</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И. </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и др.</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 xml:space="preserve"> Гидроэлектростанции малой мощности: учебное пособие / </w:t>
      </w:r>
      <w:r w:rsidR="004040E6" w:rsidRPr="000F0C5A">
        <w:rPr>
          <w:rFonts w:ascii="Times New Roman" w:hAnsi="Times New Roman" w:cs="Times New Roman"/>
          <w:color w:val="auto"/>
          <w:spacing w:val="-2"/>
          <w:sz w:val="23"/>
          <w:szCs w:val="23"/>
        </w:rPr>
        <w:t xml:space="preserve">под </w:t>
      </w:r>
      <w:r w:rsidRPr="000F0C5A">
        <w:rPr>
          <w:rFonts w:ascii="Times New Roman" w:hAnsi="Times New Roman" w:cs="Times New Roman"/>
          <w:color w:val="auto"/>
          <w:spacing w:val="-2"/>
          <w:sz w:val="23"/>
          <w:szCs w:val="23"/>
        </w:rPr>
        <w:t>ред.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Елистратова. СПб.</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Изд-во Политех. ун-та, 2007. 432 с.</w:t>
      </w:r>
    </w:p>
    <w:p w14:paraId="5C0F715F"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14)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Панфилов 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Проектирование и эксплуатация установок нетрадиционной и возобновляемой энергетики. Ветроэлектрические установки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учебное пособие. СПб.</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Изд-во Политех. ун-та, 2011. 114 с</w:t>
      </w:r>
    </w:p>
    <w:p w14:paraId="577D3868" w14:textId="77777777" w:rsidR="00987396" w:rsidRPr="000F0C5A" w:rsidRDefault="00987396" w:rsidP="003B073E">
      <w:pPr>
        <w:pStyle w:val="Default"/>
        <w:ind w:firstLine="180"/>
        <w:jc w:val="both"/>
        <w:rPr>
          <w:rFonts w:ascii="Times New Roman" w:hAnsi="Times New Roman" w:cs="Times New Roman"/>
          <w:color w:val="auto"/>
          <w:spacing w:val="-2"/>
          <w:sz w:val="23"/>
          <w:szCs w:val="23"/>
        </w:rPr>
      </w:pPr>
      <w:r w:rsidRPr="00AF1090">
        <w:rPr>
          <w:rFonts w:ascii="Times New Roman" w:hAnsi="Times New Roman" w:cs="Times New Roman"/>
          <w:color w:val="auto"/>
          <w:sz w:val="23"/>
          <w:szCs w:val="23"/>
        </w:rPr>
        <w:t xml:space="preserve">15) </w:t>
      </w:r>
      <w:r w:rsidRPr="000F0C5A">
        <w:rPr>
          <w:rFonts w:ascii="Times New Roman" w:hAnsi="Times New Roman" w:cs="Times New Roman"/>
          <w:color w:val="auto"/>
          <w:spacing w:val="-2"/>
          <w:sz w:val="23"/>
          <w:szCs w:val="23"/>
        </w:rPr>
        <w:t>Щеклеин С.</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Е. Малые гидроэнергетические станции. Екатеринбург</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УГТУ-УПИ, 2003. 90 с.</w:t>
      </w:r>
    </w:p>
    <w:p w14:paraId="79E9C10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16) Велькин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Нетрадиционные и возобновляемые источники энергии.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УГТУ-УПИ, 2008. 117 с.</w:t>
      </w:r>
    </w:p>
    <w:p w14:paraId="179EFBD1" w14:textId="77777777" w:rsidR="00987396"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Управление энергоэффективностью в экономике: учебное пособие; под общ. ред. докт. экон. н. проф.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Данилова. Т. 1. Теоретические основы энергоэффективности.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УрФУ, 2014. 304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Управление энергоэффективностью в экономике: учебное пособие; под общ. ред. докт. экон. н. проф. Н.И. Данилова. Т. 2. Практика управления энергоэффективностью. 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УрФУ, 2014. 388 с.</w:t>
      </w:r>
    </w:p>
    <w:p w14:paraId="492F457C" w14:textId="77777777" w:rsidR="00987396" w:rsidRDefault="00987396"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w:t>
      </w:r>
      <w:r w:rsidRPr="003B073E">
        <w:rPr>
          <w:rFonts w:ascii="Times New Roman" w:hAnsi="Times New Roman" w:cs="Times New Roman"/>
          <w:color w:val="auto"/>
          <w:sz w:val="23"/>
          <w:szCs w:val="23"/>
        </w:rPr>
        <w:t>Велькин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И. Методология расчета комплексных систем ВИЭ для использования на автономных объектах: монография /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И. Велькин; нау</w:t>
      </w:r>
      <w:r>
        <w:rPr>
          <w:rFonts w:ascii="Times New Roman" w:hAnsi="Times New Roman" w:cs="Times New Roman"/>
          <w:color w:val="auto"/>
          <w:sz w:val="23"/>
          <w:szCs w:val="23"/>
        </w:rPr>
        <w:t>ч</w:t>
      </w:r>
      <w:r w:rsidRPr="003B073E">
        <w:rPr>
          <w:rFonts w:ascii="Times New Roman" w:hAnsi="Times New Roman" w:cs="Times New Roman"/>
          <w:color w:val="auto"/>
          <w:sz w:val="23"/>
          <w:szCs w:val="23"/>
        </w:rPr>
        <w:t>. ред. С.</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Е. Щеклеин. Екатеринбург</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УрФУ, 2015. 226 с.</w:t>
      </w:r>
      <w:r>
        <w:rPr>
          <w:rFonts w:ascii="Times New Roman" w:hAnsi="Times New Roman" w:cs="Times New Roman"/>
          <w:color w:val="auto"/>
          <w:sz w:val="23"/>
          <w:szCs w:val="23"/>
        </w:rPr>
        <w:t xml:space="preserve"> </w:t>
      </w:r>
    </w:p>
    <w:p w14:paraId="3589879B" w14:textId="77777777" w:rsidR="0053783F" w:rsidRPr="0053783F" w:rsidRDefault="0053783F" w:rsidP="0053783F">
      <w:pPr>
        <w:pStyle w:val="Default"/>
        <w:ind w:firstLine="180"/>
        <w:jc w:val="both"/>
        <w:rPr>
          <w:rFonts w:ascii="Times New Roman" w:hAnsi="Times New Roman" w:cs="Times New Roman"/>
          <w:color w:val="auto"/>
          <w:sz w:val="23"/>
          <w:szCs w:val="23"/>
        </w:rPr>
      </w:pPr>
      <w:r w:rsidRPr="0053783F">
        <w:rPr>
          <w:rFonts w:ascii="Times New Roman" w:hAnsi="Times New Roman" w:cs="Times New Roman"/>
          <w:color w:val="auto"/>
          <w:sz w:val="23"/>
          <w:szCs w:val="23"/>
        </w:rPr>
        <w:t>1</w:t>
      </w:r>
      <w:r>
        <w:rPr>
          <w:rFonts w:ascii="Times New Roman" w:hAnsi="Times New Roman" w:cs="Times New Roman"/>
          <w:color w:val="auto"/>
          <w:sz w:val="23"/>
          <w:szCs w:val="23"/>
        </w:rPr>
        <w:t>9</w:t>
      </w:r>
      <w:r w:rsidRPr="0053783F">
        <w:rPr>
          <w:rFonts w:ascii="Times New Roman" w:hAnsi="Times New Roman" w:cs="Times New Roman"/>
          <w:color w:val="auto"/>
          <w:sz w:val="23"/>
          <w:szCs w:val="23"/>
        </w:rPr>
        <w:t xml:space="preserve">) Фолькер Куашнинг. Системы возобновляемых источников энергии. Технология – Расчеты – Моделирование : учебник </w:t>
      </w:r>
      <w:r w:rsidR="001E2653">
        <w:rPr>
          <w:rFonts w:ascii="Times New Roman" w:hAnsi="Times New Roman" w:cs="Times New Roman"/>
          <w:color w:val="auto"/>
          <w:sz w:val="23"/>
          <w:szCs w:val="23"/>
        </w:rPr>
        <w:t xml:space="preserve">(+DVD) </w:t>
      </w:r>
      <w:r w:rsidRPr="0053783F">
        <w:rPr>
          <w:rFonts w:ascii="Times New Roman" w:hAnsi="Times New Roman" w:cs="Times New Roman"/>
          <w:color w:val="auto"/>
          <w:sz w:val="23"/>
          <w:szCs w:val="23"/>
        </w:rPr>
        <w:t>/ пер. с немецкого. Астана</w:t>
      </w:r>
      <w:r w:rsidR="001E2653">
        <w:rPr>
          <w:rFonts w:ascii="Times New Roman" w:hAnsi="Times New Roman" w:cs="Times New Roman"/>
          <w:color w:val="auto"/>
          <w:sz w:val="23"/>
          <w:szCs w:val="23"/>
        </w:rPr>
        <w:t xml:space="preserve"> </w:t>
      </w:r>
      <w:r w:rsidR="001E2653" w:rsidRPr="001E2653">
        <w:rPr>
          <w:rFonts w:ascii="Times New Roman" w:hAnsi="Times New Roman" w:cs="Times New Roman"/>
          <w:color w:val="auto"/>
          <w:sz w:val="23"/>
          <w:szCs w:val="23"/>
        </w:rPr>
        <w:t>: Фолиант</w:t>
      </w:r>
      <w:r w:rsidRPr="0053783F">
        <w:rPr>
          <w:rFonts w:ascii="Times New Roman" w:hAnsi="Times New Roman" w:cs="Times New Roman"/>
          <w:color w:val="auto"/>
          <w:sz w:val="23"/>
          <w:szCs w:val="23"/>
        </w:rPr>
        <w:t>, 2013. 432 с.: 280 цв. ил., 113 табл.</w:t>
      </w:r>
    </w:p>
    <w:p w14:paraId="78240BD0" w14:textId="77777777"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20</w:t>
      </w:r>
      <w:r w:rsidRPr="0053783F">
        <w:rPr>
          <w:rFonts w:ascii="Times New Roman" w:hAnsi="Times New Roman" w:cs="Times New Roman"/>
          <w:color w:val="auto"/>
          <w:sz w:val="23"/>
          <w:szCs w:val="23"/>
        </w:rPr>
        <w:t>) Городов Р. В. Нетрадиционные и возобновляемые источники энергии : учебное пособие / Р.В. Городов, В.Е. Губин, А.С. Матвеев; Томский политехнический университет. Томск : Изд-во ТПУ, 2009. 294 с.</w:t>
      </w:r>
    </w:p>
    <w:p w14:paraId="19E627D8" w14:textId="77777777"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Pr="0053783F">
        <w:rPr>
          <w:rFonts w:ascii="Times New Roman" w:hAnsi="Times New Roman" w:cs="Times New Roman"/>
          <w:color w:val="auto"/>
          <w:sz w:val="23"/>
          <w:szCs w:val="23"/>
        </w:rPr>
        <w:t>1) Возобновляемая энергетика : [учебное пособие] / С. Н. Удалов. Новосибирск : Изд-во НГТУ, 2016. 606 с.</w:t>
      </w:r>
    </w:p>
    <w:p w14:paraId="2D9357EC" w14:textId="77777777" w:rsid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22</w:t>
      </w:r>
      <w:r w:rsidRPr="0053783F">
        <w:rPr>
          <w:rFonts w:ascii="Times New Roman" w:hAnsi="Times New Roman" w:cs="Times New Roman"/>
          <w:color w:val="auto"/>
          <w:sz w:val="23"/>
          <w:szCs w:val="23"/>
        </w:rPr>
        <w:t>) Нетрадиционные и возобновляемые источники энергии</w:t>
      </w:r>
      <w:r w:rsidR="0039430A">
        <w:rPr>
          <w:rFonts w:ascii="Times New Roman" w:hAnsi="Times New Roman" w:cs="Times New Roman"/>
          <w:color w:val="auto"/>
          <w:sz w:val="23"/>
          <w:szCs w:val="23"/>
        </w:rPr>
        <w:t xml:space="preserve"> </w:t>
      </w:r>
      <w:r w:rsidRPr="0053783F">
        <w:rPr>
          <w:rFonts w:ascii="Times New Roman" w:hAnsi="Times New Roman" w:cs="Times New Roman"/>
          <w:color w:val="auto"/>
          <w:sz w:val="23"/>
          <w:szCs w:val="23"/>
        </w:rPr>
        <w:t>: учебное пособие (+CD) / под. ред. В.В. Денисова. Ростов н/Д. : Феникс, 2015. 382 с.</w:t>
      </w:r>
    </w:p>
    <w:p w14:paraId="08A0B308" w14:textId="77777777" w:rsidR="00045952" w:rsidRDefault="0053783F"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23</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Ташлыков О</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Л</w:t>
      </w:r>
      <w:r w:rsidR="00045952">
        <w:rPr>
          <w:rFonts w:ascii="Times New Roman" w:hAnsi="Times New Roman" w:cs="Times New Roman"/>
          <w:color w:val="auto"/>
          <w:sz w:val="23"/>
          <w:szCs w:val="23"/>
        </w:rPr>
        <w:t>.</w:t>
      </w:r>
      <w:r w:rsidR="00045952" w:rsidRPr="00045952">
        <w:rPr>
          <w:rFonts w:ascii="Times New Roman" w:hAnsi="Times New Roman" w:cs="Times New Roman"/>
          <w:color w:val="auto"/>
          <w:sz w:val="23"/>
          <w:szCs w:val="23"/>
        </w:rPr>
        <w:t>, Щеклеин С</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Е. Ядерные технологии</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 учебное пособие. М</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 ЮРАЙТ, 2017. 198 с.</w:t>
      </w:r>
    </w:p>
    <w:p w14:paraId="1800F986" w14:textId="77777777" w:rsidR="005B565B"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4</w:t>
      </w:r>
      <w:r>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Новиков 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А</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Ташлыков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Щеклеин С</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Обеспечение безопасности в области использования атомной энергии</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 учебник. Екатеринбург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 Изд</w:t>
      </w:r>
      <w:r w:rsidR="002E6469">
        <w:rPr>
          <w:rFonts w:ascii="Times New Roman" w:hAnsi="Times New Roman" w:cs="Times New Roman"/>
          <w:color w:val="auto"/>
          <w:sz w:val="23"/>
          <w:szCs w:val="23"/>
        </w:rPr>
        <w:t>-в</w:t>
      </w:r>
      <w:r w:rsidR="002E6469" w:rsidRPr="002E6469">
        <w:rPr>
          <w:rFonts w:ascii="Times New Roman" w:hAnsi="Times New Roman" w:cs="Times New Roman"/>
          <w:color w:val="auto"/>
          <w:sz w:val="23"/>
          <w:szCs w:val="23"/>
        </w:rPr>
        <w:t>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2017. 552 с.</w:t>
      </w:r>
    </w:p>
    <w:p w14:paraId="78714552" w14:textId="1C23234B" w:rsidR="002E6469"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5</w:t>
      </w:r>
      <w:r>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Ташлыков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Щеклеин С</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Ремонт оборудования атомных станций : учебник. Екатеринбург : Изд</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во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2018. 352 с</w:t>
      </w:r>
      <w:r w:rsidR="002E6469">
        <w:rPr>
          <w:rFonts w:ascii="Times New Roman" w:hAnsi="Times New Roman" w:cs="Times New Roman"/>
          <w:color w:val="auto"/>
          <w:sz w:val="23"/>
          <w:szCs w:val="23"/>
        </w:rPr>
        <w:t xml:space="preserve">. </w:t>
      </w:r>
    </w:p>
    <w:p w14:paraId="221415C3" w14:textId="77777777" w:rsidR="006F1CC1" w:rsidRPr="006F1CC1" w:rsidRDefault="006F1CC1" w:rsidP="006F1CC1">
      <w:pPr>
        <w:pStyle w:val="Default"/>
        <w:ind w:firstLine="180"/>
        <w:jc w:val="both"/>
        <w:rPr>
          <w:rFonts w:ascii="Times New Roman" w:hAnsi="Times New Roman" w:cs="Times New Roman"/>
          <w:color w:val="auto"/>
          <w:sz w:val="23"/>
          <w:szCs w:val="23"/>
        </w:rPr>
      </w:pPr>
      <w:r w:rsidRPr="006F1CC1">
        <w:rPr>
          <w:rFonts w:ascii="Times New Roman" w:hAnsi="Times New Roman" w:cs="Times New Roman"/>
          <w:color w:val="auto"/>
          <w:sz w:val="23"/>
          <w:szCs w:val="23"/>
        </w:rPr>
        <w:t>26) Оценка экономической эффективности энергосбережения: теория и практика [Текст] : справочно-методическое издание / Д. А. Фрей [и др.] ; под общ. ред. А. Г. Зубковой, Д. А. Фрей. М. : Теплоэнергетик, 2015. 396 с.</w:t>
      </w:r>
    </w:p>
    <w:p w14:paraId="0B0DBF07" w14:textId="77939541" w:rsidR="006F1CC1" w:rsidRDefault="006F1CC1" w:rsidP="006F1CC1">
      <w:pPr>
        <w:pStyle w:val="Default"/>
        <w:ind w:firstLine="180"/>
        <w:jc w:val="both"/>
        <w:rPr>
          <w:rFonts w:ascii="Times New Roman" w:hAnsi="Times New Roman" w:cs="Times New Roman"/>
          <w:color w:val="auto"/>
          <w:sz w:val="23"/>
          <w:szCs w:val="23"/>
        </w:rPr>
      </w:pPr>
      <w:r w:rsidRPr="006F1CC1">
        <w:rPr>
          <w:rFonts w:ascii="Times New Roman" w:hAnsi="Times New Roman" w:cs="Times New Roman"/>
          <w:color w:val="auto"/>
          <w:sz w:val="23"/>
          <w:szCs w:val="23"/>
        </w:rPr>
        <w:t>27) Возобновляемая энергетика и энергосбережение : учебник / В. И. Велькин, Я. М. Щелоков, С. Е. Щеклеин ; под общ. ред. В. И. Велькина ; Уральский федеральный университет им. первого Президента России Б. Н. Ельцина. Екатеринбург : Изд-во Уральского университета, 2020. 312 с.</w:t>
      </w:r>
    </w:p>
    <w:p w14:paraId="2C7D4B1C" w14:textId="77777777" w:rsidR="002E6469" w:rsidRPr="00AF1090" w:rsidRDefault="002E6469" w:rsidP="003B073E">
      <w:pPr>
        <w:pStyle w:val="Default"/>
        <w:ind w:firstLine="180"/>
        <w:jc w:val="both"/>
        <w:rPr>
          <w:rFonts w:ascii="Times New Roman" w:hAnsi="Times New Roman" w:cs="Times New Roman"/>
          <w:color w:val="auto"/>
          <w:sz w:val="23"/>
          <w:szCs w:val="23"/>
        </w:rPr>
      </w:pPr>
    </w:p>
    <w:p w14:paraId="5DB72F70"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5. Определение победителей</w:t>
      </w:r>
      <w:r w:rsidR="00031A0F">
        <w:rPr>
          <w:rFonts w:ascii="Times New Roman" w:hAnsi="Times New Roman" w:cs="Times New Roman"/>
          <w:b/>
          <w:bCs/>
          <w:color w:val="auto"/>
        </w:rPr>
        <w:t>, призеров</w:t>
      </w:r>
      <w:r w:rsidRPr="00345047">
        <w:rPr>
          <w:rFonts w:ascii="Times New Roman" w:hAnsi="Times New Roman" w:cs="Times New Roman"/>
          <w:b/>
          <w:bCs/>
          <w:color w:val="auto"/>
        </w:rPr>
        <w:t xml:space="preserve"> ВСО и поощрение участников </w:t>
      </w:r>
    </w:p>
    <w:p w14:paraId="57A3B35A"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5.1. Итоги ВСО по дисциплинам: «Энерго- и ресурсосбережение», «Нетрадиционные и возобновляемые источники энергии»</w:t>
      </w:r>
      <w:r w:rsidR="005B565B">
        <w:rPr>
          <w:rFonts w:ascii="Times New Roman" w:hAnsi="Times New Roman" w:cs="Times New Roman"/>
          <w:color w:val="auto"/>
        </w:rPr>
        <w:t xml:space="preserve">, </w:t>
      </w:r>
      <w:r w:rsidR="005B565B" w:rsidRPr="005B565B">
        <w:rPr>
          <w:rFonts w:ascii="Times New Roman" w:hAnsi="Times New Roman" w:cs="Times New Roman"/>
          <w:color w:val="auto"/>
        </w:rPr>
        <w:t>«Атомная энергетика»</w:t>
      </w:r>
      <w:r w:rsidRPr="00345047">
        <w:rPr>
          <w:rFonts w:ascii="Times New Roman" w:hAnsi="Times New Roman" w:cs="Times New Roman"/>
          <w:color w:val="auto"/>
        </w:rPr>
        <w:t xml:space="preserve"> подводит жюри в составе председателя и членов жюри. </w:t>
      </w:r>
      <w:r>
        <w:rPr>
          <w:rFonts w:ascii="Times New Roman" w:hAnsi="Times New Roman" w:cs="Times New Roman"/>
          <w:color w:val="auto"/>
        </w:rPr>
        <w:t xml:space="preserve">В состав жюри включаются руководители делегаций вузов, направивших своих студентов для участия </w:t>
      </w:r>
      <w:r w:rsidRPr="00345047">
        <w:rPr>
          <w:rFonts w:ascii="Times New Roman" w:hAnsi="Times New Roman" w:cs="Times New Roman"/>
          <w:color w:val="auto"/>
        </w:rPr>
        <w:t>в</w:t>
      </w:r>
      <w:r>
        <w:rPr>
          <w:rFonts w:ascii="Times New Roman" w:hAnsi="Times New Roman" w:cs="Times New Roman"/>
          <w:color w:val="auto"/>
        </w:rPr>
        <w:t>о</w:t>
      </w:r>
      <w:r w:rsidRPr="00345047">
        <w:rPr>
          <w:rFonts w:ascii="Times New Roman" w:hAnsi="Times New Roman" w:cs="Times New Roman"/>
          <w:color w:val="auto"/>
        </w:rPr>
        <w:t xml:space="preserve"> всероссийском (</w:t>
      </w:r>
      <w:r>
        <w:rPr>
          <w:rFonts w:ascii="Times New Roman" w:hAnsi="Times New Roman" w:cs="Times New Roman"/>
          <w:color w:val="auto"/>
        </w:rPr>
        <w:t>заключительном</w:t>
      </w:r>
      <w:r w:rsidRPr="00345047">
        <w:rPr>
          <w:rFonts w:ascii="Times New Roman" w:hAnsi="Times New Roman" w:cs="Times New Roman"/>
          <w:color w:val="auto"/>
        </w:rPr>
        <w:t>) этапе ВСО</w:t>
      </w:r>
      <w:r>
        <w:rPr>
          <w:rFonts w:ascii="Times New Roman" w:hAnsi="Times New Roman" w:cs="Times New Roman"/>
          <w:color w:val="auto"/>
        </w:rPr>
        <w:t>.</w:t>
      </w:r>
    </w:p>
    <w:p w14:paraId="3E247177"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lastRenderedPageBreak/>
        <w:t xml:space="preserve">5.2. Каждый член жюри заполняет ведомость оценок. Итоги олимпиады оформляются актом, подписываются председателем жюри, членами жюри и руководителем вуза, на базе которого проводится ВСО, заверяются печатью. К акту прилагается сводная ведомость оценок. Ведомости, сводные ведомости и акт оформляются в соответствии с Приложениями к Регламенту ВСО. </w:t>
      </w:r>
    </w:p>
    <w:p w14:paraId="1721C00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5.3. Победители и призеры ВСО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выполнени</w:t>
      </w:r>
      <w:r w:rsidR="003C3D94">
        <w:rPr>
          <w:rFonts w:ascii="Times New Roman" w:hAnsi="Times New Roman" w:cs="Times New Roman"/>
          <w:color w:val="auto"/>
        </w:rPr>
        <w:t>я</w:t>
      </w:r>
      <w:r w:rsidRPr="00345047">
        <w:rPr>
          <w:rFonts w:ascii="Times New Roman" w:hAnsi="Times New Roman" w:cs="Times New Roman"/>
          <w:color w:val="auto"/>
        </w:rPr>
        <w:t xml:space="preserve"> практического задания. </w:t>
      </w:r>
    </w:p>
    <w:p w14:paraId="04D1295C" w14:textId="77777777" w:rsidR="00987396" w:rsidRPr="00F44E39"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5.4. </w:t>
      </w:r>
      <w:r w:rsidRPr="00EB2A3D">
        <w:rPr>
          <w:rFonts w:ascii="Times New Roman" w:hAnsi="Times New Roman" w:cs="Times New Roman"/>
          <w:color w:val="auto"/>
        </w:rPr>
        <w:t>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w:t>
      </w:r>
      <w:r w:rsidR="005B565B">
        <w:rPr>
          <w:rFonts w:ascii="Times New Roman" w:hAnsi="Times New Roman" w:cs="Times New Roman"/>
          <w:color w:val="auto"/>
        </w:rPr>
        <w:t>, а также иностранные студенты</w:t>
      </w:r>
      <w:r w:rsidRPr="00EB2A3D">
        <w:rPr>
          <w:rFonts w:ascii="Times New Roman" w:hAnsi="Times New Roman" w:cs="Times New Roman"/>
          <w:color w:val="auto"/>
        </w:rPr>
        <w:t xml:space="preserve">. </w:t>
      </w:r>
      <w:r w:rsidRPr="00345047">
        <w:rPr>
          <w:rFonts w:ascii="Times New Roman" w:hAnsi="Times New Roman" w:cs="Times New Roman"/>
          <w:color w:val="auto"/>
        </w:rPr>
        <w:t xml:space="preserve">Победителю ВСО присуждается I место, призёрам – II место и III место. Участникам ВСО, </w:t>
      </w:r>
      <w:r w:rsidR="00732289">
        <w:rPr>
          <w:rFonts w:ascii="Times New Roman" w:hAnsi="Times New Roman" w:cs="Times New Roman"/>
          <w:color w:val="auto"/>
        </w:rPr>
        <w:t xml:space="preserve">в том числе – иностранным студентам, </w:t>
      </w:r>
      <w:r w:rsidRPr="00345047">
        <w:rPr>
          <w:rFonts w:ascii="Times New Roman" w:hAnsi="Times New Roman" w:cs="Times New Roman"/>
          <w:color w:val="auto"/>
        </w:rPr>
        <w:t xml:space="preserve">показавшим высокие результаты при выполнении отдельного задания (выполнивших все требования конкурсных заданий), возможно установление дополнительных поощрений. </w:t>
      </w:r>
    </w:p>
    <w:p w14:paraId="672C6D36" w14:textId="77777777" w:rsidR="00987396" w:rsidRDefault="00266423" w:rsidP="00BF66F7">
      <w:pPr>
        <w:pStyle w:val="Default"/>
        <w:ind w:firstLine="708"/>
        <w:jc w:val="both"/>
        <w:rPr>
          <w:rFonts w:ascii="Times New Roman" w:hAnsi="Times New Roman" w:cs="Times New Roman"/>
          <w:color w:val="auto"/>
        </w:rPr>
      </w:pPr>
      <w:r>
        <w:rPr>
          <w:rFonts w:ascii="Times New Roman" w:hAnsi="Times New Roman" w:cs="Times New Roman"/>
          <w:color w:val="auto"/>
        </w:rPr>
        <w:t>5.</w:t>
      </w:r>
      <w:r w:rsidR="005B565B">
        <w:rPr>
          <w:rFonts w:ascii="Times New Roman" w:hAnsi="Times New Roman" w:cs="Times New Roman"/>
          <w:color w:val="auto"/>
        </w:rPr>
        <w:t>5</w:t>
      </w:r>
      <w:r>
        <w:rPr>
          <w:rFonts w:ascii="Times New Roman" w:hAnsi="Times New Roman" w:cs="Times New Roman"/>
          <w:color w:val="auto"/>
        </w:rPr>
        <w:t>.</w:t>
      </w:r>
      <w:r w:rsidR="00987396" w:rsidRPr="00BF66F7">
        <w:rPr>
          <w:rFonts w:ascii="Times New Roman" w:hAnsi="Times New Roman" w:cs="Times New Roman"/>
          <w:color w:val="auto"/>
        </w:rPr>
        <w:t xml:space="preserve"> </w:t>
      </w:r>
      <w:r>
        <w:rPr>
          <w:rFonts w:ascii="Times New Roman" w:hAnsi="Times New Roman" w:cs="Times New Roman"/>
          <w:color w:val="auto"/>
        </w:rPr>
        <w:t xml:space="preserve">Для </w:t>
      </w:r>
      <w:r w:rsidR="004A7D1B">
        <w:rPr>
          <w:rFonts w:ascii="Times New Roman" w:hAnsi="Times New Roman" w:cs="Times New Roman"/>
          <w:color w:val="auto"/>
        </w:rPr>
        <w:t>награждения</w:t>
      </w:r>
      <w:r>
        <w:rPr>
          <w:rFonts w:ascii="Times New Roman" w:hAnsi="Times New Roman" w:cs="Times New Roman"/>
          <w:color w:val="auto"/>
        </w:rPr>
        <w:t xml:space="preserve"> </w:t>
      </w:r>
      <w:r w:rsidRPr="00266423">
        <w:rPr>
          <w:rFonts w:ascii="Times New Roman" w:hAnsi="Times New Roman" w:cs="Times New Roman"/>
          <w:color w:val="auto"/>
        </w:rPr>
        <w:t xml:space="preserve">победителя и призеров </w:t>
      </w:r>
      <w:r>
        <w:rPr>
          <w:rFonts w:ascii="Times New Roman" w:hAnsi="Times New Roman" w:cs="Times New Roman"/>
          <w:color w:val="auto"/>
        </w:rPr>
        <w:t xml:space="preserve">ВСО </w:t>
      </w:r>
      <w:r w:rsidRPr="00266423">
        <w:rPr>
          <w:rFonts w:ascii="Times New Roman" w:hAnsi="Times New Roman" w:cs="Times New Roman"/>
          <w:color w:val="auto"/>
        </w:rPr>
        <w:t xml:space="preserve">по каждой </w:t>
      </w:r>
      <w:r>
        <w:rPr>
          <w:rFonts w:ascii="Times New Roman" w:hAnsi="Times New Roman" w:cs="Times New Roman"/>
          <w:color w:val="auto"/>
        </w:rPr>
        <w:t xml:space="preserve">из </w:t>
      </w:r>
      <w:r w:rsidR="005B565B">
        <w:rPr>
          <w:rFonts w:ascii="Times New Roman" w:hAnsi="Times New Roman" w:cs="Times New Roman"/>
          <w:color w:val="auto"/>
        </w:rPr>
        <w:t>тре</w:t>
      </w:r>
      <w:r>
        <w:rPr>
          <w:rFonts w:ascii="Times New Roman" w:hAnsi="Times New Roman" w:cs="Times New Roman"/>
          <w:color w:val="auto"/>
        </w:rPr>
        <w:t xml:space="preserve">х </w:t>
      </w:r>
      <w:r w:rsidRPr="00266423">
        <w:rPr>
          <w:rFonts w:ascii="Times New Roman" w:hAnsi="Times New Roman" w:cs="Times New Roman"/>
          <w:color w:val="auto"/>
        </w:rPr>
        <w:t>дисциплин</w:t>
      </w:r>
      <w:r>
        <w:rPr>
          <w:rFonts w:ascii="Times New Roman" w:hAnsi="Times New Roman" w:cs="Times New Roman"/>
          <w:color w:val="auto"/>
        </w:rPr>
        <w:t xml:space="preserve"> Уральским энергетическим институтом УрФУ </w:t>
      </w:r>
      <w:r w:rsidR="002347BB">
        <w:rPr>
          <w:rFonts w:ascii="Times New Roman" w:hAnsi="Times New Roman" w:cs="Times New Roman"/>
          <w:color w:val="auto"/>
        </w:rPr>
        <w:t xml:space="preserve">совместно с организациями-спонсорами </w:t>
      </w:r>
      <w:r>
        <w:rPr>
          <w:rFonts w:ascii="Times New Roman" w:hAnsi="Times New Roman" w:cs="Times New Roman"/>
          <w:color w:val="auto"/>
        </w:rPr>
        <w:t>устанавливаются при</w:t>
      </w:r>
      <w:r w:rsidR="004A7D1B">
        <w:rPr>
          <w:rFonts w:ascii="Times New Roman" w:hAnsi="Times New Roman" w:cs="Times New Roman"/>
          <w:color w:val="auto"/>
        </w:rPr>
        <w:t>зы и другие формы поощрения</w:t>
      </w:r>
      <w:r>
        <w:rPr>
          <w:rFonts w:ascii="Times New Roman" w:hAnsi="Times New Roman" w:cs="Times New Roman"/>
          <w:color w:val="auto"/>
        </w:rPr>
        <w:t>.</w:t>
      </w:r>
    </w:p>
    <w:p w14:paraId="2E6692B3" w14:textId="77777777" w:rsidR="00F374A2" w:rsidRDefault="00F374A2" w:rsidP="00BF66F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5.6. Жюри ВСО также подводит неофициальные итоги командного первенства </w:t>
      </w:r>
      <w:r w:rsidRPr="00F374A2">
        <w:rPr>
          <w:rFonts w:ascii="Times New Roman" w:hAnsi="Times New Roman" w:cs="Times New Roman"/>
          <w:color w:val="auto"/>
        </w:rPr>
        <w:t>студентов вузов, участ</w:t>
      </w:r>
      <w:r>
        <w:rPr>
          <w:rFonts w:ascii="Times New Roman" w:hAnsi="Times New Roman" w:cs="Times New Roman"/>
          <w:color w:val="auto"/>
        </w:rPr>
        <w:t>вовавших</w:t>
      </w:r>
      <w:r w:rsidRPr="00F374A2">
        <w:rPr>
          <w:rFonts w:ascii="Times New Roman" w:hAnsi="Times New Roman" w:cs="Times New Roman"/>
          <w:color w:val="auto"/>
        </w:rPr>
        <w:t xml:space="preserve"> во всероссийском (заключительном) этапе ВСО</w:t>
      </w:r>
      <w:r>
        <w:rPr>
          <w:rFonts w:ascii="Times New Roman" w:hAnsi="Times New Roman" w:cs="Times New Roman"/>
          <w:color w:val="auto"/>
        </w:rPr>
        <w:t xml:space="preserve"> по каждой из трех дисциплин.</w:t>
      </w:r>
    </w:p>
    <w:p w14:paraId="3016ADF4" w14:textId="77777777" w:rsidR="00A75BAC" w:rsidRPr="00A75BAC" w:rsidRDefault="00F374A2" w:rsidP="00A75BAC">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5.7. </w:t>
      </w:r>
      <w:r w:rsidR="00A75BAC" w:rsidRPr="00A75BAC">
        <w:rPr>
          <w:rFonts w:ascii="Times New Roman" w:hAnsi="Times New Roman" w:cs="Times New Roman"/>
          <w:color w:val="auto"/>
        </w:rPr>
        <w:t xml:space="preserve">Победители и призёры Всероссийского (заключительного) этапа ВСО получают дипломы оргкомитета, </w:t>
      </w:r>
      <w:r w:rsidR="00E47180">
        <w:rPr>
          <w:rFonts w:ascii="Times New Roman" w:hAnsi="Times New Roman" w:cs="Times New Roman"/>
          <w:color w:val="auto"/>
        </w:rPr>
        <w:t>сведения</w:t>
      </w:r>
      <w:r w:rsidR="00A75BAC" w:rsidRPr="00A75BAC">
        <w:rPr>
          <w:rFonts w:ascii="Times New Roman" w:hAnsi="Times New Roman" w:cs="Times New Roman"/>
          <w:color w:val="auto"/>
        </w:rPr>
        <w:t xml:space="preserve"> о них размещается на информационных </w:t>
      </w:r>
      <w:r w:rsidR="00E47180">
        <w:rPr>
          <w:rFonts w:ascii="Times New Roman" w:hAnsi="Times New Roman" w:cs="Times New Roman"/>
          <w:color w:val="auto"/>
        </w:rPr>
        <w:t>интернет-</w:t>
      </w:r>
      <w:r w:rsidR="00A75BAC" w:rsidRPr="00A75BAC">
        <w:rPr>
          <w:rFonts w:ascii="Times New Roman" w:hAnsi="Times New Roman" w:cs="Times New Roman"/>
          <w:color w:val="auto"/>
        </w:rPr>
        <w:t xml:space="preserve">ресурсах УрФУ. </w:t>
      </w:r>
      <w:r w:rsidR="00A75BAC">
        <w:rPr>
          <w:rFonts w:ascii="Times New Roman" w:hAnsi="Times New Roman" w:cs="Times New Roman"/>
          <w:color w:val="auto"/>
        </w:rPr>
        <w:t xml:space="preserve">Участники получают свидетельства участников </w:t>
      </w:r>
      <w:r w:rsidR="00A75BAC" w:rsidRPr="00A75BAC">
        <w:rPr>
          <w:rFonts w:ascii="Times New Roman" w:hAnsi="Times New Roman" w:cs="Times New Roman"/>
          <w:color w:val="auto"/>
        </w:rPr>
        <w:t>Всероссийского (заключительного) этапа ВСО</w:t>
      </w:r>
      <w:r w:rsidR="00A75BAC">
        <w:rPr>
          <w:rFonts w:ascii="Times New Roman" w:hAnsi="Times New Roman" w:cs="Times New Roman"/>
          <w:color w:val="auto"/>
        </w:rPr>
        <w:t>.</w:t>
      </w:r>
    </w:p>
    <w:p w14:paraId="711C23B5" w14:textId="15D27BC1" w:rsidR="00F374A2" w:rsidRPr="00BF66F7" w:rsidRDefault="00A75BAC" w:rsidP="00A75BAC">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5.8. </w:t>
      </w:r>
      <w:r w:rsidR="00D03B43">
        <w:rPr>
          <w:rFonts w:ascii="Times New Roman" w:hAnsi="Times New Roman" w:cs="Times New Roman"/>
          <w:color w:val="auto"/>
        </w:rPr>
        <w:t>В</w:t>
      </w:r>
      <w:r w:rsidRPr="00A75BAC">
        <w:rPr>
          <w:rFonts w:ascii="Times New Roman" w:hAnsi="Times New Roman" w:cs="Times New Roman"/>
          <w:color w:val="auto"/>
        </w:rPr>
        <w:t xml:space="preserve"> течение месяца после проведения заключительного (всероссийского) этапа ВСО основные результаты и отчеты по ВСО </w:t>
      </w:r>
      <w:r w:rsidR="00D03B43" w:rsidRPr="00A75BAC">
        <w:rPr>
          <w:rFonts w:ascii="Times New Roman" w:hAnsi="Times New Roman" w:cs="Times New Roman"/>
          <w:color w:val="auto"/>
        </w:rPr>
        <w:t>размеща</w:t>
      </w:r>
      <w:r w:rsidR="00D03B43">
        <w:rPr>
          <w:rFonts w:ascii="Times New Roman" w:hAnsi="Times New Roman" w:cs="Times New Roman"/>
          <w:color w:val="auto"/>
        </w:rPr>
        <w:t>ю</w:t>
      </w:r>
      <w:r w:rsidR="00D03B43" w:rsidRPr="00A75BAC">
        <w:rPr>
          <w:rFonts w:ascii="Times New Roman" w:hAnsi="Times New Roman" w:cs="Times New Roman"/>
          <w:color w:val="auto"/>
        </w:rPr>
        <w:t>т</w:t>
      </w:r>
      <w:r w:rsidR="00D03B43">
        <w:rPr>
          <w:rFonts w:ascii="Times New Roman" w:hAnsi="Times New Roman" w:cs="Times New Roman"/>
          <w:color w:val="auto"/>
        </w:rPr>
        <w:t>ся</w:t>
      </w:r>
      <w:r w:rsidR="00D03B43" w:rsidRPr="00A75BAC">
        <w:rPr>
          <w:rFonts w:ascii="Times New Roman" w:hAnsi="Times New Roman" w:cs="Times New Roman"/>
          <w:color w:val="auto"/>
        </w:rPr>
        <w:t xml:space="preserve"> </w:t>
      </w:r>
      <w:r w:rsidRPr="00A75BAC">
        <w:rPr>
          <w:rFonts w:ascii="Times New Roman" w:hAnsi="Times New Roman" w:cs="Times New Roman"/>
          <w:color w:val="auto"/>
        </w:rPr>
        <w:t xml:space="preserve">на </w:t>
      </w:r>
      <w:r w:rsidR="00D03B43">
        <w:rPr>
          <w:rFonts w:ascii="Times New Roman" w:hAnsi="Times New Roman" w:cs="Times New Roman"/>
          <w:color w:val="auto"/>
        </w:rPr>
        <w:t xml:space="preserve">информационных ресурсах УрФУ, на странице интернет-портала УрФУ </w:t>
      </w:r>
      <w:r w:rsidR="00D03B43" w:rsidRPr="00D03B43">
        <w:rPr>
          <w:rFonts w:ascii="Times New Roman" w:hAnsi="Times New Roman" w:cs="Times New Roman"/>
          <w:color w:val="auto"/>
        </w:rPr>
        <w:t>http://urfu.ru/ru/students/study/olympic/energy/20</w:t>
      </w:r>
      <w:r w:rsidR="006F1CC1">
        <w:rPr>
          <w:rFonts w:ascii="Times New Roman" w:hAnsi="Times New Roman" w:cs="Times New Roman"/>
          <w:color w:val="auto"/>
        </w:rPr>
        <w:t>22</w:t>
      </w:r>
      <w:r w:rsidR="00D03B43" w:rsidRPr="00D03B43">
        <w:rPr>
          <w:rFonts w:ascii="Times New Roman" w:hAnsi="Times New Roman" w:cs="Times New Roman"/>
          <w:color w:val="auto"/>
        </w:rPr>
        <w:t>/</w:t>
      </w:r>
      <w:r w:rsidR="00D03B43">
        <w:rPr>
          <w:rFonts w:ascii="Times New Roman" w:hAnsi="Times New Roman" w:cs="Times New Roman"/>
          <w:color w:val="auto"/>
        </w:rPr>
        <w:t>.</w:t>
      </w:r>
    </w:p>
    <w:p w14:paraId="5F92CE30" w14:textId="77777777" w:rsidR="0089654A" w:rsidRDefault="0089654A" w:rsidP="00657551">
      <w:pPr>
        <w:pStyle w:val="Default"/>
        <w:ind w:firstLine="708"/>
        <w:jc w:val="both"/>
        <w:rPr>
          <w:rFonts w:ascii="Times New Roman" w:hAnsi="Times New Roman" w:cs="Times New Roman"/>
          <w:color w:val="auto"/>
        </w:rPr>
      </w:pPr>
    </w:p>
    <w:p w14:paraId="1DFCF5F6" w14:textId="77777777" w:rsidR="00F20A9E" w:rsidRDefault="00F20A9E" w:rsidP="00657551">
      <w:pPr>
        <w:pStyle w:val="Default"/>
        <w:ind w:firstLine="708"/>
        <w:jc w:val="both"/>
        <w:rPr>
          <w:rFonts w:ascii="Times New Roman" w:hAnsi="Times New Roman" w:cs="Times New Roman"/>
          <w:color w:val="auto"/>
        </w:rPr>
      </w:pPr>
    </w:p>
    <w:p w14:paraId="0C748EC6" w14:textId="77AD2C0D" w:rsidR="00987396" w:rsidRPr="00345047" w:rsidRDefault="006F1CC1" w:rsidP="009E1178">
      <w:pPr>
        <w:pStyle w:val="Default"/>
        <w:rPr>
          <w:rFonts w:ascii="Times New Roman" w:hAnsi="Times New Roman" w:cs="Times New Roman"/>
          <w:color w:val="auto"/>
        </w:rPr>
      </w:pPr>
      <w:r w:rsidRPr="006F1CC1">
        <w:rPr>
          <w:rFonts w:ascii="Times New Roman" w:hAnsi="Times New Roman" w:cs="Times New Roman"/>
          <w:color w:val="auto"/>
        </w:rPr>
        <w:t>Директор по образовательной деятельности</w:t>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t>С.Т.</w:t>
      </w:r>
      <w:r w:rsidR="00987396">
        <w:rPr>
          <w:rFonts w:ascii="Times New Roman" w:hAnsi="Times New Roman" w:cs="Times New Roman"/>
          <w:color w:val="auto"/>
        </w:rPr>
        <w:t xml:space="preserve"> </w:t>
      </w:r>
      <w:r w:rsidR="00987396" w:rsidRPr="00345047">
        <w:rPr>
          <w:rFonts w:ascii="Times New Roman" w:hAnsi="Times New Roman" w:cs="Times New Roman"/>
          <w:color w:val="auto"/>
        </w:rPr>
        <w:t>Князев</w:t>
      </w:r>
    </w:p>
    <w:p w14:paraId="6E960271" w14:textId="77777777" w:rsidR="00987396" w:rsidRDefault="00987396" w:rsidP="00514196">
      <w:pPr>
        <w:pStyle w:val="Default"/>
        <w:jc w:val="both"/>
        <w:rPr>
          <w:rFonts w:ascii="Times New Roman" w:hAnsi="Times New Roman" w:cs="Times New Roman"/>
          <w:color w:val="auto"/>
        </w:rPr>
      </w:pPr>
    </w:p>
    <w:p w14:paraId="0BE891F4" w14:textId="77777777" w:rsidR="00A75BAC" w:rsidRDefault="00A75BAC" w:rsidP="00514196">
      <w:pPr>
        <w:pStyle w:val="Default"/>
        <w:jc w:val="both"/>
        <w:rPr>
          <w:rFonts w:ascii="Times New Roman" w:hAnsi="Times New Roman" w:cs="Times New Roman"/>
          <w:color w:val="auto"/>
        </w:rPr>
      </w:pPr>
    </w:p>
    <w:p w14:paraId="7433FC81" w14:textId="77777777" w:rsidR="00987396" w:rsidRPr="00345047"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Директор УралЭНИН</w:t>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Pr>
          <w:rFonts w:ascii="Times New Roman" w:hAnsi="Times New Roman" w:cs="Times New Roman"/>
          <w:color w:val="auto"/>
        </w:rPr>
        <w:t>С</w:t>
      </w:r>
      <w:r w:rsidRPr="00345047">
        <w:rPr>
          <w:rFonts w:ascii="Times New Roman" w:hAnsi="Times New Roman" w:cs="Times New Roman"/>
          <w:color w:val="auto"/>
        </w:rPr>
        <w:t>.</w:t>
      </w:r>
      <w:r>
        <w:rPr>
          <w:rFonts w:ascii="Times New Roman" w:hAnsi="Times New Roman" w:cs="Times New Roman"/>
          <w:color w:val="auto"/>
        </w:rPr>
        <w:t>Ф</w:t>
      </w:r>
      <w:r w:rsidRPr="00345047">
        <w:rPr>
          <w:rFonts w:ascii="Times New Roman" w:hAnsi="Times New Roman" w:cs="Times New Roman"/>
          <w:color w:val="auto"/>
        </w:rPr>
        <w:t>.</w:t>
      </w:r>
      <w:r>
        <w:rPr>
          <w:rFonts w:ascii="Times New Roman" w:hAnsi="Times New Roman" w:cs="Times New Roman"/>
          <w:color w:val="auto"/>
        </w:rPr>
        <w:t xml:space="preserve"> Сарапулов</w:t>
      </w:r>
    </w:p>
    <w:p w14:paraId="096AC9EB" w14:textId="77777777" w:rsidR="00987396" w:rsidRDefault="00987396" w:rsidP="00514196">
      <w:pPr>
        <w:pStyle w:val="Default"/>
        <w:jc w:val="both"/>
        <w:rPr>
          <w:rFonts w:ascii="Times New Roman" w:hAnsi="Times New Roman" w:cs="Times New Roman"/>
          <w:color w:val="auto"/>
        </w:rPr>
      </w:pPr>
    </w:p>
    <w:p w14:paraId="60D0E2F5" w14:textId="77777777" w:rsidR="00045952" w:rsidRPr="00345047" w:rsidRDefault="00045952" w:rsidP="00514196">
      <w:pPr>
        <w:pStyle w:val="Default"/>
        <w:jc w:val="both"/>
        <w:rPr>
          <w:rFonts w:ascii="Times New Roman" w:hAnsi="Times New Roman" w:cs="Times New Roman"/>
          <w:color w:val="auto"/>
        </w:rPr>
      </w:pPr>
    </w:p>
    <w:p w14:paraId="1758D8C9" w14:textId="77777777" w:rsidR="00A75BAC" w:rsidRDefault="00A75BAC" w:rsidP="00514196">
      <w:pPr>
        <w:pStyle w:val="Default"/>
        <w:jc w:val="both"/>
        <w:rPr>
          <w:rFonts w:ascii="Times New Roman" w:hAnsi="Times New Roman" w:cs="Times New Roman"/>
          <w:color w:val="auto"/>
        </w:rPr>
      </w:pPr>
    </w:p>
    <w:p w14:paraId="46816638" w14:textId="77777777" w:rsidR="00A75BAC" w:rsidRDefault="00A75BAC" w:rsidP="00514196">
      <w:pPr>
        <w:pStyle w:val="Default"/>
        <w:jc w:val="both"/>
        <w:rPr>
          <w:rFonts w:ascii="Times New Roman" w:hAnsi="Times New Roman" w:cs="Times New Roman"/>
          <w:color w:val="auto"/>
        </w:rPr>
      </w:pPr>
    </w:p>
    <w:p w14:paraId="6D3B4BF5" w14:textId="77777777" w:rsidR="00A75BAC" w:rsidRDefault="00A75BAC" w:rsidP="00514196">
      <w:pPr>
        <w:pStyle w:val="Default"/>
        <w:jc w:val="both"/>
        <w:rPr>
          <w:rFonts w:ascii="Times New Roman" w:hAnsi="Times New Roman" w:cs="Times New Roman"/>
          <w:color w:val="auto"/>
        </w:rPr>
      </w:pPr>
    </w:p>
    <w:p w14:paraId="16DDD923" w14:textId="77777777" w:rsidR="00A75BAC" w:rsidRDefault="00A75BAC" w:rsidP="00514196">
      <w:pPr>
        <w:pStyle w:val="Default"/>
        <w:jc w:val="both"/>
        <w:rPr>
          <w:rFonts w:ascii="Times New Roman" w:hAnsi="Times New Roman" w:cs="Times New Roman"/>
          <w:color w:val="auto"/>
        </w:rPr>
      </w:pPr>
    </w:p>
    <w:p w14:paraId="57DFD32E" w14:textId="77777777" w:rsidR="00A75BAC" w:rsidRDefault="00A75BAC" w:rsidP="00514196">
      <w:pPr>
        <w:pStyle w:val="Default"/>
        <w:jc w:val="both"/>
        <w:rPr>
          <w:rFonts w:ascii="Times New Roman" w:hAnsi="Times New Roman" w:cs="Times New Roman"/>
          <w:color w:val="auto"/>
        </w:rPr>
      </w:pPr>
    </w:p>
    <w:p w14:paraId="40B55FC8" w14:textId="77777777" w:rsidR="00A75BAC" w:rsidRDefault="00A75BAC" w:rsidP="00514196">
      <w:pPr>
        <w:pStyle w:val="Default"/>
        <w:jc w:val="both"/>
        <w:rPr>
          <w:rFonts w:ascii="Times New Roman" w:hAnsi="Times New Roman" w:cs="Times New Roman"/>
          <w:color w:val="auto"/>
        </w:rPr>
      </w:pPr>
    </w:p>
    <w:p w14:paraId="09284DDB" w14:textId="77777777" w:rsidR="00A75BAC" w:rsidRDefault="00A75BAC" w:rsidP="00514196">
      <w:pPr>
        <w:pStyle w:val="Default"/>
        <w:jc w:val="both"/>
        <w:rPr>
          <w:rFonts w:ascii="Times New Roman" w:hAnsi="Times New Roman" w:cs="Times New Roman"/>
          <w:color w:val="auto"/>
        </w:rPr>
      </w:pPr>
    </w:p>
    <w:p w14:paraId="6A3F87FF" w14:textId="77777777" w:rsidR="00A75BAC" w:rsidRDefault="00A75BAC" w:rsidP="00514196">
      <w:pPr>
        <w:pStyle w:val="Default"/>
        <w:jc w:val="both"/>
        <w:rPr>
          <w:rFonts w:ascii="Times New Roman" w:hAnsi="Times New Roman" w:cs="Times New Roman"/>
          <w:color w:val="auto"/>
        </w:rPr>
      </w:pPr>
    </w:p>
    <w:p w14:paraId="22513FBE" w14:textId="77777777" w:rsidR="00A75BAC" w:rsidRDefault="00A75BAC" w:rsidP="00514196">
      <w:pPr>
        <w:pStyle w:val="Default"/>
        <w:jc w:val="both"/>
        <w:rPr>
          <w:rFonts w:ascii="Times New Roman" w:hAnsi="Times New Roman" w:cs="Times New Roman"/>
          <w:color w:val="auto"/>
        </w:rPr>
      </w:pPr>
    </w:p>
    <w:p w14:paraId="22072A67" w14:textId="77777777" w:rsidR="00A75BAC" w:rsidRDefault="00A75BAC" w:rsidP="00514196">
      <w:pPr>
        <w:pStyle w:val="Default"/>
        <w:jc w:val="both"/>
        <w:rPr>
          <w:rFonts w:ascii="Times New Roman" w:hAnsi="Times New Roman" w:cs="Times New Roman"/>
          <w:color w:val="auto"/>
        </w:rPr>
      </w:pPr>
    </w:p>
    <w:p w14:paraId="07F264BF" w14:textId="77777777" w:rsidR="00A75BAC" w:rsidRDefault="00A75BAC" w:rsidP="00514196">
      <w:pPr>
        <w:pStyle w:val="Default"/>
        <w:jc w:val="both"/>
        <w:rPr>
          <w:rFonts w:ascii="Times New Roman" w:hAnsi="Times New Roman" w:cs="Times New Roman"/>
          <w:color w:val="auto"/>
        </w:rPr>
      </w:pPr>
    </w:p>
    <w:p w14:paraId="790FB71E" w14:textId="77777777" w:rsidR="00A75BAC" w:rsidRDefault="00A75BAC" w:rsidP="00514196">
      <w:pPr>
        <w:pStyle w:val="Default"/>
        <w:jc w:val="both"/>
        <w:rPr>
          <w:rFonts w:ascii="Times New Roman" w:hAnsi="Times New Roman" w:cs="Times New Roman"/>
          <w:color w:val="auto"/>
        </w:rPr>
      </w:pPr>
    </w:p>
    <w:p w14:paraId="1DB201DD" w14:textId="77777777" w:rsidR="00987396" w:rsidRPr="0041486D" w:rsidRDefault="00987396" w:rsidP="00514196">
      <w:pPr>
        <w:pStyle w:val="Default"/>
        <w:jc w:val="both"/>
        <w:rPr>
          <w:rFonts w:ascii="Times New Roman" w:hAnsi="Times New Roman" w:cs="Times New Roman"/>
          <w:color w:val="auto"/>
          <w:sz w:val="22"/>
          <w:szCs w:val="22"/>
        </w:rPr>
      </w:pPr>
      <w:r w:rsidRPr="0041486D">
        <w:rPr>
          <w:rFonts w:ascii="Times New Roman" w:hAnsi="Times New Roman" w:cs="Times New Roman"/>
          <w:color w:val="auto"/>
          <w:sz w:val="22"/>
          <w:szCs w:val="22"/>
        </w:rPr>
        <w:t>Балдин В.Ю.</w:t>
      </w:r>
    </w:p>
    <w:p w14:paraId="50FE4CF5" w14:textId="1730BB03" w:rsidR="00987396" w:rsidRPr="004D0476" w:rsidRDefault="00987396" w:rsidP="00514196">
      <w:pPr>
        <w:pStyle w:val="Default"/>
        <w:jc w:val="both"/>
        <w:rPr>
          <w:rFonts w:ascii="Times New Roman" w:hAnsi="Times New Roman" w:cs="Times New Roman"/>
          <w:color w:val="auto"/>
          <w:sz w:val="22"/>
          <w:szCs w:val="22"/>
          <w:lang w:val="fr-FR"/>
        </w:rPr>
      </w:pPr>
      <w:r w:rsidRPr="0041486D">
        <w:rPr>
          <w:rFonts w:ascii="Times New Roman" w:hAnsi="Times New Roman" w:cs="Times New Roman"/>
          <w:color w:val="auto"/>
          <w:sz w:val="22"/>
          <w:szCs w:val="22"/>
        </w:rPr>
        <w:t>Тел</w:t>
      </w:r>
      <w:r w:rsidRPr="004D0476">
        <w:rPr>
          <w:rFonts w:ascii="Times New Roman" w:hAnsi="Times New Roman" w:cs="Times New Roman"/>
          <w:color w:val="auto"/>
          <w:sz w:val="22"/>
          <w:szCs w:val="22"/>
          <w:lang w:val="fr-FR"/>
        </w:rPr>
        <w:t xml:space="preserve">. (343) </w:t>
      </w:r>
      <w:r w:rsidR="00F4620E" w:rsidRPr="004D0476">
        <w:rPr>
          <w:rFonts w:ascii="Times New Roman" w:hAnsi="Times New Roman" w:cs="Times New Roman"/>
          <w:color w:val="auto"/>
          <w:sz w:val="22"/>
          <w:szCs w:val="22"/>
          <w:lang w:val="fr-FR"/>
        </w:rPr>
        <w:t>375-46-96</w:t>
      </w:r>
    </w:p>
    <w:p w14:paraId="46DB2C65" w14:textId="77777777" w:rsidR="00031A0F" w:rsidRPr="004D0476" w:rsidRDefault="00031A0F" w:rsidP="00514196">
      <w:pPr>
        <w:pStyle w:val="Default"/>
        <w:jc w:val="both"/>
        <w:rPr>
          <w:rFonts w:ascii="Times New Roman" w:hAnsi="Times New Roman" w:cs="Times New Roman"/>
          <w:color w:val="auto"/>
          <w:sz w:val="22"/>
          <w:szCs w:val="22"/>
          <w:lang w:val="fr-FR"/>
        </w:rPr>
      </w:pPr>
      <w:r w:rsidRPr="004D0476">
        <w:rPr>
          <w:rFonts w:ascii="Times New Roman" w:hAnsi="Times New Roman" w:cs="Times New Roman"/>
          <w:color w:val="auto"/>
          <w:sz w:val="22"/>
          <w:szCs w:val="22"/>
          <w:lang w:val="fr-FR"/>
        </w:rPr>
        <w:t>+7-963-44-11-975</w:t>
      </w:r>
    </w:p>
    <w:p w14:paraId="6142ECEA" w14:textId="77777777" w:rsidR="00031A0F" w:rsidRPr="006A4A31" w:rsidRDefault="00A56521" w:rsidP="00514196">
      <w:pPr>
        <w:pStyle w:val="Default"/>
        <w:jc w:val="both"/>
        <w:rPr>
          <w:rFonts w:ascii="Times New Roman" w:hAnsi="Times New Roman" w:cs="Times New Roman"/>
          <w:color w:val="auto"/>
          <w:sz w:val="22"/>
          <w:szCs w:val="22"/>
          <w:lang w:val="fr-FR"/>
        </w:rPr>
      </w:pPr>
      <w:r w:rsidRPr="006A4A31">
        <w:rPr>
          <w:rFonts w:ascii="Times New Roman" w:hAnsi="Times New Roman" w:cs="Times New Roman"/>
          <w:color w:val="auto"/>
          <w:sz w:val="22"/>
          <w:szCs w:val="22"/>
          <w:lang w:val="fr-FR"/>
        </w:rPr>
        <w:t xml:space="preserve">e-mail: </w:t>
      </w:r>
      <w:r w:rsidR="00031A0F" w:rsidRPr="006A4A31">
        <w:rPr>
          <w:rFonts w:ascii="Times New Roman" w:hAnsi="Times New Roman" w:cs="Times New Roman"/>
          <w:color w:val="auto"/>
          <w:sz w:val="22"/>
          <w:szCs w:val="22"/>
          <w:lang w:val="fr-FR"/>
        </w:rPr>
        <w:t>v.u.baldin@urfu.ru</w:t>
      </w:r>
    </w:p>
    <w:sectPr w:rsidR="00031A0F" w:rsidRPr="006A4A31" w:rsidSect="00141375">
      <w:headerReference w:type="default" r:id="rId27"/>
      <w:pgSz w:w="11906" w:h="16838"/>
      <w:pgMar w:top="794" w:right="851"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98FA" w14:textId="77777777" w:rsidR="00F02B29" w:rsidRDefault="00F02B29">
      <w:r>
        <w:separator/>
      </w:r>
    </w:p>
  </w:endnote>
  <w:endnote w:type="continuationSeparator" w:id="0">
    <w:p w14:paraId="160ED9CD" w14:textId="77777777" w:rsidR="00F02B29" w:rsidRDefault="00F0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F6AF" w14:textId="77777777" w:rsidR="00F02B29" w:rsidRDefault="00F02B29">
      <w:r>
        <w:separator/>
      </w:r>
    </w:p>
  </w:footnote>
  <w:footnote w:type="continuationSeparator" w:id="0">
    <w:p w14:paraId="615BACB1" w14:textId="77777777" w:rsidR="00F02B29" w:rsidRDefault="00F0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A40A" w14:textId="77777777" w:rsidR="00987396" w:rsidRDefault="008969C8" w:rsidP="0075650B">
    <w:pPr>
      <w:pStyle w:val="a5"/>
      <w:framePr w:wrap="auto" w:vAnchor="text" w:hAnchor="margin" w:xAlign="right" w:y="1"/>
      <w:rPr>
        <w:rStyle w:val="a7"/>
      </w:rPr>
    </w:pPr>
    <w:r>
      <w:rPr>
        <w:rStyle w:val="a7"/>
      </w:rPr>
      <w:fldChar w:fldCharType="begin"/>
    </w:r>
    <w:r w:rsidR="00987396">
      <w:rPr>
        <w:rStyle w:val="a7"/>
      </w:rPr>
      <w:instrText xml:space="preserve">PAGE  </w:instrText>
    </w:r>
    <w:r>
      <w:rPr>
        <w:rStyle w:val="a7"/>
      </w:rPr>
      <w:fldChar w:fldCharType="separate"/>
    </w:r>
    <w:r w:rsidR="00FB08D7">
      <w:rPr>
        <w:rStyle w:val="a7"/>
        <w:noProof/>
      </w:rPr>
      <w:t>6</w:t>
    </w:r>
    <w:r>
      <w:rPr>
        <w:rStyle w:val="a7"/>
      </w:rPr>
      <w:fldChar w:fldCharType="end"/>
    </w:r>
  </w:p>
  <w:p w14:paraId="374F029A" w14:textId="77777777" w:rsidR="00987396" w:rsidRDefault="00987396" w:rsidP="003238C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586F9"/>
    <w:multiLevelType w:val="hybridMultilevel"/>
    <w:tmpl w:val="C25FF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05BD2"/>
    <w:multiLevelType w:val="hybridMultilevel"/>
    <w:tmpl w:val="AA7CCC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3017971"/>
    <w:multiLevelType w:val="multilevel"/>
    <w:tmpl w:val="FFB8F298"/>
    <w:lvl w:ilvl="0">
      <w:start w:val="1"/>
      <w:numFmt w:val="decimal"/>
      <w:lvlText w:val="%1."/>
      <w:lvlJc w:val="left"/>
      <w:pPr>
        <w:tabs>
          <w:tab w:val="num" w:pos="0"/>
        </w:tabs>
        <w:ind w:left="405" w:hanging="405"/>
      </w:pPr>
      <w:rPr>
        <w:rFonts w:hint="default"/>
      </w:rPr>
    </w:lvl>
    <w:lvl w:ilvl="1">
      <w:start w:val="1"/>
      <w:numFmt w:val="decimal"/>
      <w:lvlText w:val="%2)"/>
      <w:lvlJc w:val="left"/>
      <w:pPr>
        <w:tabs>
          <w:tab w:val="num" w:pos="568"/>
        </w:tabs>
        <w:ind w:left="568"/>
      </w:pPr>
      <w:rPr>
        <w:rFonts w:ascii="Times New Roman" w:hAnsi="Times New Roman" w:cs="Times New Roman" w:hint="default"/>
        <w:b w:val="0"/>
        <w:bCs w:val="0"/>
        <w:i w:val="0"/>
        <w:iCs w:val="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3A686525"/>
    <w:multiLevelType w:val="hybridMultilevel"/>
    <w:tmpl w:val="EC2C0454"/>
    <w:lvl w:ilvl="0" w:tplc="7B8E6D4C">
      <w:start w:val="1"/>
      <w:numFmt w:val="bullet"/>
      <w:pStyle w:val="a"/>
      <w:lvlText w:val=""/>
      <w:lvlJc w:val="left"/>
      <w:pPr>
        <w:ind w:left="502"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4">
    <w:nsid w:val="455457CE"/>
    <w:multiLevelType w:val="hybridMultilevel"/>
    <w:tmpl w:val="EC46C9FC"/>
    <w:lvl w:ilvl="0" w:tplc="51E2D706">
      <w:start w:val="1"/>
      <w:numFmt w:val="decimal"/>
      <w:lvlText w:val="%1."/>
      <w:lvlJc w:val="left"/>
      <w:pPr>
        <w:ind w:left="928"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813955"/>
    <w:multiLevelType w:val="hybridMultilevel"/>
    <w:tmpl w:val="82B87274"/>
    <w:lvl w:ilvl="0" w:tplc="597C6C20">
      <w:start w:val="1"/>
      <w:numFmt w:val="bullet"/>
      <w:lvlText w:val="-"/>
      <w:lvlJc w:val="left"/>
      <w:pPr>
        <w:tabs>
          <w:tab w:val="num" w:pos="1458"/>
        </w:tabs>
        <w:ind w:left="145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A846E3D"/>
    <w:multiLevelType w:val="hybridMultilevel"/>
    <w:tmpl w:val="0EC87156"/>
    <w:lvl w:ilvl="0" w:tplc="04190011">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
    <w:nsid w:val="77245FE9"/>
    <w:multiLevelType w:val="singleLevel"/>
    <w:tmpl w:val="5D482416"/>
    <w:lvl w:ilvl="0">
      <w:start w:val="3"/>
      <w:numFmt w:val="decimal"/>
      <w:lvlText w:val="2.%1."/>
      <w:legacy w:legacy="1" w:legacySpace="0" w:legacyIndent="537"/>
      <w:lvlJc w:val="left"/>
      <w:rPr>
        <w:rFonts w:ascii="Times New Roman" w:hAnsi="Times New Roman" w:cs="Times New Roman"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EC"/>
    <w:rsid w:val="00012FCB"/>
    <w:rsid w:val="00026BAF"/>
    <w:rsid w:val="00031A0F"/>
    <w:rsid w:val="00032260"/>
    <w:rsid w:val="00041F03"/>
    <w:rsid w:val="00045952"/>
    <w:rsid w:val="000707E1"/>
    <w:rsid w:val="000719CA"/>
    <w:rsid w:val="000736BD"/>
    <w:rsid w:val="00077626"/>
    <w:rsid w:val="0008779E"/>
    <w:rsid w:val="000A16E9"/>
    <w:rsid w:val="000A2313"/>
    <w:rsid w:val="000A24EB"/>
    <w:rsid w:val="000A36F6"/>
    <w:rsid w:val="000C03CC"/>
    <w:rsid w:val="000E4339"/>
    <w:rsid w:val="000F0C5A"/>
    <w:rsid w:val="000F152F"/>
    <w:rsid w:val="000F4DE9"/>
    <w:rsid w:val="00131B94"/>
    <w:rsid w:val="00141375"/>
    <w:rsid w:val="0014716C"/>
    <w:rsid w:val="00180223"/>
    <w:rsid w:val="00183FA2"/>
    <w:rsid w:val="00192EF9"/>
    <w:rsid w:val="001A52ED"/>
    <w:rsid w:val="001A7E1B"/>
    <w:rsid w:val="001D7904"/>
    <w:rsid w:val="001E09D3"/>
    <w:rsid w:val="001E2653"/>
    <w:rsid w:val="001F13E1"/>
    <w:rsid w:val="001F5732"/>
    <w:rsid w:val="00203FFF"/>
    <w:rsid w:val="00204C94"/>
    <w:rsid w:val="002272CC"/>
    <w:rsid w:val="002347BB"/>
    <w:rsid w:val="00237A3F"/>
    <w:rsid w:val="00265770"/>
    <w:rsid w:val="00266423"/>
    <w:rsid w:val="00270316"/>
    <w:rsid w:val="0028382C"/>
    <w:rsid w:val="0029334F"/>
    <w:rsid w:val="002E6469"/>
    <w:rsid w:val="002F5008"/>
    <w:rsid w:val="003112FE"/>
    <w:rsid w:val="00312972"/>
    <w:rsid w:val="00316F85"/>
    <w:rsid w:val="00317124"/>
    <w:rsid w:val="00320A32"/>
    <w:rsid w:val="003238C9"/>
    <w:rsid w:val="00327AC0"/>
    <w:rsid w:val="00332D76"/>
    <w:rsid w:val="00336C0E"/>
    <w:rsid w:val="00345047"/>
    <w:rsid w:val="00345C89"/>
    <w:rsid w:val="00346B81"/>
    <w:rsid w:val="00380937"/>
    <w:rsid w:val="003902A1"/>
    <w:rsid w:val="0039430A"/>
    <w:rsid w:val="003B073E"/>
    <w:rsid w:val="003B0A15"/>
    <w:rsid w:val="003B1E14"/>
    <w:rsid w:val="003B24F3"/>
    <w:rsid w:val="003C3071"/>
    <w:rsid w:val="003C36C9"/>
    <w:rsid w:val="003C3D94"/>
    <w:rsid w:val="003E787A"/>
    <w:rsid w:val="003F376A"/>
    <w:rsid w:val="003F5F67"/>
    <w:rsid w:val="00403F64"/>
    <w:rsid w:val="004040E6"/>
    <w:rsid w:val="00406D37"/>
    <w:rsid w:val="0041486D"/>
    <w:rsid w:val="0043138B"/>
    <w:rsid w:val="0043404B"/>
    <w:rsid w:val="00442250"/>
    <w:rsid w:val="004501EC"/>
    <w:rsid w:val="00451A81"/>
    <w:rsid w:val="004546AA"/>
    <w:rsid w:val="004578E5"/>
    <w:rsid w:val="004602C0"/>
    <w:rsid w:val="00471A5A"/>
    <w:rsid w:val="004A2403"/>
    <w:rsid w:val="004A7D1B"/>
    <w:rsid w:val="004B4B0D"/>
    <w:rsid w:val="004D0476"/>
    <w:rsid w:val="004D27ED"/>
    <w:rsid w:val="004E4D40"/>
    <w:rsid w:val="005051FF"/>
    <w:rsid w:val="00511E4B"/>
    <w:rsid w:val="0051279E"/>
    <w:rsid w:val="00514196"/>
    <w:rsid w:val="00515861"/>
    <w:rsid w:val="00520E55"/>
    <w:rsid w:val="00527777"/>
    <w:rsid w:val="0053783F"/>
    <w:rsid w:val="005420DA"/>
    <w:rsid w:val="00547F82"/>
    <w:rsid w:val="005574BC"/>
    <w:rsid w:val="005630AA"/>
    <w:rsid w:val="00583F75"/>
    <w:rsid w:val="00595755"/>
    <w:rsid w:val="005A4071"/>
    <w:rsid w:val="005B565B"/>
    <w:rsid w:val="005B7AFE"/>
    <w:rsid w:val="005D1034"/>
    <w:rsid w:val="005D4C26"/>
    <w:rsid w:val="005D6C3C"/>
    <w:rsid w:val="005D6DCE"/>
    <w:rsid w:val="005E2EAA"/>
    <w:rsid w:val="005E4F52"/>
    <w:rsid w:val="005F2156"/>
    <w:rsid w:val="006107C9"/>
    <w:rsid w:val="006200B4"/>
    <w:rsid w:val="00640E9D"/>
    <w:rsid w:val="00643AE3"/>
    <w:rsid w:val="00646350"/>
    <w:rsid w:val="00655191"/>
    <w:rsid w:val="00657551"/>
    <w:rsid w:val="0066339B"/>
    <w:rsid w:val="00663AE1"/>
    <w:rsid w:val="00671EC7"/>
    <w:rsid w:val="00676A70"/>
    <w:rsid w:val="00684201"/>
    <w:rsid w:val="006941D9"/>
    <w:rsid w:val="0069672A"/>
    <w:rsid w:val="006A4A31"/>
    <w:rsid w:val="006B0937"/>
    <w:rsid w:val="006B335C"/>
    <w:rsid w:val="006B399D"/>
    <w:rsid w:val="006B400C"/>
    <w:rsid w:val="006E71FA"/>
    <w:rsid w:val="006F1CC1"/>
    <w:rsid w:val="006F7636"/>
    <w:rsid w:val="007030A4"/>
    <w:rsid w:val="0073124C"/>
    <w:rsid w:val="00732289"/>
    <w:rsid w:val="007558A4"/>
    <w:rsid w:val="0075650B"/>
    <w:rsid w:val="0079053B"/>
    <w:rsid w:val="00797A72"/>
    <w:rsid w:val="007C1D0F"/>
    <w:rsid w:val="007C3169"/>
    <w:rsid w:val="007E1B6E"/>
    <w:rsid w:val="007E384D"/>
    <w:rsid w:val="007F4A5F"/>
    <w:rsid w:val="00804A39"/>
    <w:rsid w:val="008056FA"/>
    <w:rsid w:val="008246A4"/>
    <w:rsid w:val="00824ADA"/>
    <w:rsid w:val="00830363"/>
    <w:rsid w:val="008353DC"/>
    <w:rsid w:val="00865DD3"/>
    <w:rsid w:val="008663D6"/>
    <w:rsid w:val="0089654A"/>
    <w:rsid w:val="008969C8"/>
    <w:rsid w:val="008A3EC8"/>
    <w:rsid w:val="008B0A00"/>
    <w:rsid w:val="008C0AD4"/>
    <w:rsid w:val="008C5705"/>
    <w:rsid w:val="008D6D6B"/>
    <w:rsid w:val="008E1905"/>
    <w:rsid w:val="008E2CB6"/>
    <w:rsid w:val="008E30CD"/>
    <w:rsid w:val="008F5BC4"/>
    <w:rsid w:val="00900D41"/>
    <w:rsid w:val="00911128"/>
    <w:rsid w:val="00916717"/>
    <w:rsid w:val="009176AA"/>
    <w:rsid w:val="00921F02"/>
    <w:rsid w:val="00937174"/>
    <w:rsid w:val="00954ABB"/>
    <w:rsid w:val="009554F3"/>
    <w:rsid w:val="009570B4"/>
    <w:rsid w:val="00964F7F"/>
    <w:rsid w:val="00981F45"/>
    <w:rsid w:val="00985AEC"/>
    <w:rsid w:val="00986D75"/>
    <w:rsid w:val="00987396"/>
    <w:rsid w:val="00994AA6"/>
    <w:rsid w:val="009B799E"/>
    <w:rsid w:val="009E1178"/>
    <w:rsid w:val="009E7FFA"/>
    <w:rsid w:val="009F4168"/>
    <w:rsid w:val="00A00128"/>
    <w:rsid w:val="00A053B4"/>
    <w:rsid w:val="00A23FB9"/>
    <w:rsid w:val="00A42CEE"/>
    <w:rsid w:val="00A56521"/>
    <w:rsid w:val="00A67A51"/>
    <w:rsid w:val="00A70112"/>
    <w:rsid w:val="00A72831"/>
    <w:rsid w:val="00A75A4A"/>
    <w:rsid w:val="00A75BAC"/>
    <w:rsid w:val="00A81178"/>
    <w:rsid w:val="00A86EF9"/>
    <w:rsid w:val="00AA4700"/>
    <w:rsid w:val="00AA75F1"/>
    <w:rsid w:val="00AB0D2F"/>
    <w:rsid w:val="00AB23BD"/>
    <w:rsid w:val="00AB315D"/>
    <w:rsid w:val="00AC7771"/>
    <w:rsid w:val="00AF1090"/>
    <w:rsid w:val="00B01FB6"/>
    <w:rsid w:val="00B03DF6"/>
    <w:rsid w:val="00B10A95"/>
    <w:rsid w:val="00B35CF7"/>
    <w:rsid w:val="00B7544F"/>
    <w:rsid w:val="00B80AD8"/>
    <w:rsid w:val="00B96D0C"/>
    <w:rsid w:val="00BB092F"/>
    <w:rsid w:val="00BD1CFF"/>
    <w:rsid w:val="00BF0A92"/>
    <w:rsid w:val="00BF66F7"/>
    <w:rsid w:val="00C14191"/>
    <w:rsid w:val="00C27D16"/>
    <w:rsid w:val="00C33BFF"/>
    <w:rsid w:val="00C37A65"/>
    <w:rsid w:val="00C51A90"/>
    <w:rsid w:val="00C64637"/>
    <w:rsid w:val="00C910F1"/>
    <w:rsid w:val="00CA3133"/>
    <w:rsid w:val="00CA7D87"/>
    <w:rsid w:val="00CD128C"/>
    <w:rsid w:val="00D03B43"/>
    <w:rsid w:val="00D26651"/>
    <w:rsid w:val="00D40061"/>
    <w:rsid w:val="00D40A36"/>
    <w:rsid w:val="00D46A8D"/>
    <w:rsid w:val="00D53E94"/>
    <w:rsid w:val="00D552AD"/>
    <w:rsid w:val="00D73EE5"/>
    <w:rsid w:val="00D87BC8"/>
    <w:rsid w:val="00DA3048"/>
    <w:rsid w:val="00DB4983"/>
    <w:rsid w:val="00DD5225"/>
    <w:rsid w:val="00E0092C"/>
    <w:rsid w:val="00E1455C"/>
    <w:rsid w:val="00E1556D"/>
    <w:rsid w:val="00E16701"/>
    <w:rsid w:val="00E16D16"/>
    <w:rsid w:val="00E21A2A"/>
    <w:rsid w:val="00E27D6A"/>
    <w:rsid w:val="00E3661D"/>
    <w:rsid w:val="00E47180"/>
    <w:rsid w:val="00E6662C"/>
    <w:rsid w:val="00E72628"/>
    <w:rsid w:val="00EB2A3D"/>
    <w:rsid w:val="00EC700D"/>
    <w:rsid w:val="00EE16A7"/>
    <w:rsid w:val="00EE5BB6"/>
    <w:rsid w:val="00EF1043"/>
    <w:rsid w:val="00F02B29"/>
    <w:rsid w:val="00F12EF6"/>
    <w:rsid w:val="00F15FDD"/>
    <w:rsid w:val="00F16AFD"/>
    <w:rsid w:val="00F20A9E"/>
    <w:rsid w:val="00F26C3E"/>
    <w:rsid w:val="00F33642"/>
    <w:rsid w:val="00F374A2"/>
    <w:rsid w:val="00F43DA9"/>
    <w:rsid w:val="00F44D23"/>
    <w:rsid w:val="00F44E39"/>
    <w:rsid w:val="00F4620E"/>
    <w:rsid w:val="00F723CD"/>
    <w:rsid w:val="00F72940"/>
    <w:rsid w:val="00F8129F"/>
    <w:rsid w:val="00F83BA8"/>
    <w:rsid w:val="00F8417E"/>
    <w:rsid w:val="00FA04B6"/>
    <w:rsid w:val="00FA0E5A"/>
    <w:rsid w:val="00FA2ADC"/>
    <w:rsid w:val="00FB08D7"/>
    <w:rsid w:val="00FD290B"/>
    <w:rsid w:val="00FD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F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FB9"/>
    <w:pPr>
      <w:spacing w:after="200" w:line="276" w:lineRule="auto"/>
    </w:pPr>
    <w:rPr>
      <w:rFonts w:cs="Calibri"/>
      <w:sz w:val="22"/>
      <w:szCs w:val="22"/>
      <w:lang w:eastAsia="en-US"/>
    </w:rPr>
  </w:style>
  <w:style w:type="paragraph" w:styleId="1">
    <w:name w:val="heading 1"/>
    <w:basedOn w:val="a0"/>
    <w:link w:val="10"/>
    <w:uiPriority w:val="99"/>
    <w:qFormat/>
    <w:locked/>
    <w:rsid w:val="00D26651"/>
    <w:pPr>
      <w:spacing w:before="100" w:beforeAutospacing="1" w:after="100" w:afterAutospacing="1" w:line="240" w:lineRule="auto"/>
      <w:outlineLvl w:val="0"/>
    </w:pPr>
    <w:rPr>
      <w:b/>
      <w:bCs/>
      <w:kern w:val="36"/>
      <w:sz w:val="48"/>
      <w:szCs w:val="48"/>
      <w:lang w:eastAsia="ru-RU"/>
    </w:rPr>
  </w:style>
  <w:style w:type="paragraph" w:styleId="2">
    <w:name w:val="heading 2"/>
    <w:basedOn w:val="a0"/>
    <w:next w:val="a0"/>
    <w:link w:val="20"/>
    <w:uiPriority w:val="99"/>
    <w:qFormat/>
    <w:locked/>
    <w:rsid w:val="00FA04B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16AFD"/>
    <w:rPr>
      <w:rFonts w:ascii="Cambria" w:hAnsi="Cambria" w:cs="Cambria"/>
      <w:b/>
      <w:bCs/>
      <w:kern w:val="32"/>
      <w:sz w:val="32"/>
      <w:szCs w:val="32"/>
      <w:lang w:eastAsia="en-US"/>
    </w:rPr>
  </w:style>
  <w:style w:type="character" w:customStyle="1" w:styleId="20">
    <w:name w:val="Заголовок 2 Знак"/>
    <w:link w:val="2"/>
    <w:uiPriority w:val="9"/>
    <w:semiHidden/>
    <w:rsid w:val="008E74AF"/>
    <w:rPr>
      <w:rFonts w:ascii="Cambria" w:eastAsia="Times New Roman" w:hAnsi="Cambria" w:cs="Times New Roman"/>
      <w:b/>
      <w:bCs/>
      <w:i/>
      <w:iCs/>
      <w:sz w:val="28"/>
      <w:szCs w:val="28"/>
      <w:lang w:eastAsia="en-US"/>
    </w:rPr>
  </w:style>
  <w:style w:type="paragraph" w:customStyle="1" w:styleId="Default">
    <w:name w:val="Default"/>
    <w:uiPriority w:val="99"/>
    <w:rsid w:val="00985AEC"/>
    <w:pPr>
      <w:autoSpaceDE w:val="0"/>
      <w:autoSpaceDN w:val="0"/>
      <w:adjustRightInd w:val="0"/>
    </w:pPr>
    <w:rPr>
      <w:rFonts w:cs="Calibri"/>
      <w:color w:val="000000"/>
      <w:sz w:val="24"/>
      <w:szCs w:val="24"/>
      <w:lang w:eastAsia="en-US"/>
    </w:rPr>
  </w:style>
  <w:style w:type="paragraph" w:customStyle="1" w:styleId="11">
    <w:name w:val="Обычный1"/>
    <w:uiPriority w:val="99"/>
    <w:rsid w:val="00985AEC"/>
    <w:pPr>
      <w:spacing w:before="100" w:after="100"/>
    </w:pPr>
    <w:rPr>
      <w:rFonts w:ascii="Times New Roman" w:eastAsia="Times New Roman" w:hAnsi="Times New Roman"/>
      <w:sz w:val="24"/>
      <w:szCs w:val="24"/>
    </w:rPr>
  </w:style>
  <w:style w:type="paragraph" w:styleId="a">
    <w:name w:val="List Paragraph"/>
    <w:basedOn w:val="a0"/>
    <w:uiPriority w:val="99"/>
    <w:qFormat/>
    <w:rsid w:val="00345047"/>
    <w:pPr>
      <w:numPr>
        <w:numId w:val="4"/>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uiPriority w:val="99"/>
    <w:rsid w:val="00547F82"/>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38C9"/>
    <w:pPr>
      <w:tabs>
        <w:tab w:val="num" w:pos="360"/>
      </w:tabs>
      <w:spacing w:after="160" w:line="240" w:lineRule="exact"/>
    </w:pPr>
    <w:rPr>
      <w:rFonts w:ascii="Verdana" w:hAnsi="Verdana" w:cs="Verdana"/>
      <w:sz w:val="20"/>
      <w:szCs w:val="20"/>
      <w:lang w:val="en-US"/>
    </w:rPr>
  </w:style>
  <w:style w:type="paragraph" w:styleId="a5">
    <w:name w:val="header"/>
    <w:basedOn w:val="a0"/>
    <w:link w:val="a6"/>
    <w:uiPriority w:val="99"/>
    <w:rsid w:val="003238C9"/>
    <w:pPr>
      <w:tabs>
        <w:tab w:val="center" w:pos="4677"/>
        <w:tab w:val="right" w:pos="9355"/>
      </w:tabs>
    </w:pPr>
  </w:style>
  <w:style w:type="character" w:customStyle="1" w:styleId="a6">
    <w:name w:val="Верхний колонтитул Знак"/>
    <w:link w:val="a5"/>
    <w:uiPriority w:val="99"/>
    <w:semiHidden/>
    <w:locked/>
    <w:rsid w:val="007C3169"/>
    <w:rPr>
      <w:lang w:eastAsia="en-US"/>
    </w:rPr>
  </w:style>
  <w:style w:type="character" w:styleId="a7">
    <w:name w:val="page number"/>
    <w:basedOn w:val="a1"/>
    <w:uiPriority w:val="99"/>
    <w:rsid w:val="003238C9"/>
  </w:style>
  <w:style w:type="character" w:styleId="a8">
    <w:name w:val="Hyperlink"/>
    <w:uiPriority w:val="99"/>
    <w:rsid w:val="0043404B"/>
    <w:rPr>
      <w:color w:val="0000FF"/>
      <w:u w:val="single"/>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CA7D87"/>
    <w:pPr>
      <w:tabs>
        <w:tab w:val="num" w:pos="360"/>
      </w:tabs>
      <w:spacing w:after="160" w:line="240" w:lineRule="exact"/>
    </w:pPr>
    <w:rPr>
      <w:rFonts w:ascii="Verdana" w:hAnsi="Verdana" w:cs="Verdana"/>
      <w:sz w:val="20"/>
      <w:szCs w:val="20"/>
      <w:lang w:val="en-US"/>
    </w:rPr>
  </w:style>
  <w:style w:type="paragraph" w:customStyle="1" w:styleId="a9">
    <w:name w:val="Готовый"/>
    <w:basedOn w:val="a0"/>
    <w:uiPriority w:val="99"/>
    <w:rsid w:val="00EE5B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rpc41ms-font-sallowtextselectionms-font-color-themeprimaryrpcp1">
    <w:name w:val="_rpc_41 ms-font-s allowtextselection ms-font-color-themeprimary _rpc_p1"/>
    <w:basedOn w:val="a1"/>
    <w:uiPriority w:val="99"/>
    <w:rsid w:val="00E1455C"/>
  </w:style>
  <w:style w:type="character" w:styleId="aa">
    <w:name w:val="Strong"/>
    <w:uiPriority w:val="99"/>
    <w:qFormat/>
    <w:locked/>
    <w:rsid w:val="00B96D0C"/>
    <w:rPr>
      <w:b/>
      <w:bCs/>
    </w:rPr>
  </w:style>
  <w:style w:type="paragraph" w:styleId="ab">
    <w:name w:val="Normal (Web)"/>
    <w:basedOn w:val="a0"/>
    <w:uiPriority w:val="99"/>
    <w:rsid w:val="00B96D0C"/>
    <w:pPr>
      <w:spacing w:before="100" w:beforeAutospacing="1" w:after="100" w:afterAutospacing="1" w:line="240" w:lineRule="auto"/>
    </w:pPr>
    <w:rPr>
      <w:sz w:val="24"/>
      <w:szCs w:val="24"/>
      <w:lang w:eastAsia="ru-RU"/>
    </w:rPr>
  </w:style>
  <w:style w:type="paragraph" w:styleId="ac">
    <w:name w:val="Body Text Indent"/>
    <w:basedOn w:val="a0"/>
    <w:link w:val="ad"/>
    <w:uiPriority w:val="99"/>
    <w:rsid w:val="00D40061"/>
    <w:pPr>
      <w:spacing w:after="0" w:line="240" w:lineRule="auto"/>
      <w:ind w:firstLine="709"/>
      <w:jc w:val="both"/>
    </w:pPr>
    <w:rPr>
      <w:sz w:val="24"/>
      <w:szCs w:val="24"/>
      <w:lang w:eastAsia="ru-RU"/>
    </w:rPr>
  </w:style>
  <w:style w:type="character" w:customStyle="1" w:styleId="ad">
    <w:name w:val="Основной текст с отступом Знак"/>
    <w:link w:val="ac"/>
    <w:uiPriority w:val="99"/>
    <w:semiHidden/>
    <w:locked/>
    <w:rsid w:val="008C0AD4"/>
    <w:rPr>
      <w:lang w:eastAsia="en-US"/>
    </w:rPr>
  </w:style>
  <w:style w:type="character" w:customStyle="1" w:styleId="UnresolvedMention">
    <w:name w:val="Unresolved Mention"/>
    <w:basedOn w:val="a1"/>
    <w:uiPriority w:val="99"/>
    <w:semiHidden/>
    <w:unhideWhenUsed/>
    <w:rsid w:val="009B79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FB9"/>
    <w:pPr>
      <w:spacing w:after="200" w:line="276" w:lineRule="auto"/>
    </w:pPr>
    <w:rPr>
      <w:rFonts w:cs="Calibri"/>
      <w:sz w:val="22"/>
      <w:szCs w:val="22"/>
      <w:lang w:eastAsia="en-US"/>
    </w:rPr>
  </w:style>
  <w:style w:type="paragraph" w:styleId="1">
    <w:name w:val="heading 1"/>
    <w:basedOn w:val="a0"/>
    <w:link w:val="10"/>
    <w:uiPriority w:val="99"/>
    <w:qFormat/>
    <w:locked/>
    <w:rsid w:val="00D26651"/>
    <w:pPr>
      <w:spacing w:before="100" w:beforeAutospacing="1" w:after="100" w:afterAutospacing="1" w:line="240" w:lineRule="auto"/>
      <w:outlineLvl w:val="0"/>
    </w:pPr>
    <w:rPr>
      <w:b/>
      <w:bCs/>
      <w:kern w:val="36"/>
      <w:sz w:val="48"/>
      <w:szCs w:val="48"/>
      <w:lang w:eastAsia="ru-RU"/>
    </w:rPr>
  </w:style>
  <w:style w:type="paragraph" w:styleId="2">
    <w:name w:val="heading 2"/>
    <w:basedOn w:val="a0"/>
    <w:next w:val="a0"/>
    <w:link w:val="20"/>
    <w:uiPriority w:val="99"/>
    <w:qFormat/>
    <w:locked/>
    <w:rsid w:val="00FA04B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16AFD"/>
    <w:rPr>
      <w:rFonts w:ascii="Cambria" w:hAnsi="Cambria" w:cs="Cambria"/>
      <w:b/>
      <w:bCs/>
      <w:kern w:val="32"/>
      <w:sz w:val="32"/>
      <w:szCs w:val="32"/>
      <w:lang w:eastAsia="en-US"/>
    </w:rPr>
  </w:style>
  <w:style w:type="character" w:customStyle="1" w:styleId="20">
    <w:name w:val="Заголовок 2 Знак"/>
    <w:link w:val="2"/>
    <w:uiPriority w:val="9"/>
    <w:semiHidden/>
    <w:rsid w:val="008E74AF"/>
    <w:rPr>
      <w:rFonts w:ascii="Cambria" w:eastAsia="Times New Roman" w:hAnsi="Cambria" w:cs="Times New Roman"/>
      <w:b/>
      <w:bCs/>
      <w:i/>
      <w:iCs/>
      <w:sz w:val="28"/>
      <w:szCs w:val="28"/>
      <w:lang w:eastAsia="en-US"/>
    </w:rPr>
  </w:style>
  <w:style w:type="paragraph" w:customStyle="1" w:styleId="Default">
    <w:name w:val="Default"/>
    <w:uiPriority w:val="99"/>
    <w:rsid w:val="00985AEC"/>
    <w:pPr>
      <w:autoSpaceDE w:val="0"/>
      <w:autoSpaceDN w:val="0"/>
      <w:adjustRightInd w:val="0"/>
    </w:pPr>
    <w:rPr>
      <w:rFonts w:cs="Calibri"/>
      <w:color w:val="000000"/>
      <w:sz w:val="24"/>
      <w:szCs w:val="24"/>
      <w:lang w:eastAsia="en-US"/>
    </w:rPr>
  </w:style>
  <w:style w:type="paragraph" w:customStyle="1" w:styleId="11">
    <w:name w:val="Обычный1"/>
    <w:uiPriority w:val="99"/>
    <w:rsid w:val="00985AEC"/>
    <w:pPr>
      <w:spacing w:before="100" w:after="100"/>
    </w:pPr>
    <w:rPr>
      <w:rFonts w:ascii="Times New Roman" w:eastAsia="Times New Roman" w:hAnsi="Times New Roman"/>
      <w:sz w:val="24"/>
      <w:szCs w:val="24"/>
    </w:rPr>
  </w:style>
  <w:style w:type="paragraph" w:styleId="a">
    <w:name w:val="List Paragraph"/>
    <w:basedOn w:val="a0"/>
    <w:uiPriority w:val="99"/>
    <w:qFormat/>
    <w:rsid w:val="00345047"/>
    <w:pPr>
      <w:numPr>
        <w:numId w:val="4"/>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uiPriority w:val="99"/>
    <w:rsid w:val="00547F82"/>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38C9"/>
    <w:pPr>
      <w:tabs>
        <w:tab w:val="num" w:pos="360"/>
      </w:tabs>
      <w:spacing w:after="160" w:line="240" w:lineRule="exact"/>
    </w:pPr>
    <w:rPr>
      <w:rFonts w:ascii="Verdana" w:hAnsi="Verdana" w:cs="Verdana"/>
      <w:sz w:val="20"/>
      <w:szCs w:val="20"/>
      <w:lang w:val="en-US"/>
    </w:rPr>
  </w:style>
  <w:style w:type="paragraph" w:styleId="a5">
    <w:name w:val="header"/>
    <w:basedOn w:val="a0"/>
    <w:link w:val="a6"/>
    <w:uiPriority w:val="99"/>
    <w:rsid w:val="003238C9"/>
    <w:pPr>
      <w:tabs>
        <w:tab w:val="center" w:pos="4677"/>
        <w:tab w:val="right" w:pos="9355"/>
      </w:tabs>
    </w:pPr>
  </w:style>
  <w:style w:type="character" w:customStyle="1" w:styleId="a6">
    <w:name w:val="Верхний колонтитул Знак"/>
    <w:link w:val="a5"/>
    <w:uiPriority w:val="99"/>
    <w:semiHidden/>
    <w:locked/>
    <w:rsid w:val="007C3169"/>
    <w:rPr>
      <w:lang w:eastAsia="en-US"/>
    </w:rPr>
  </w:style>
  <w:style w:type="character" w:styleId="a7">
    <w:name w:val="page number"/>
    <w:basedOn w:val="a1"/>
    <w:uiPriority w:val="99"/>
    <w:rsid w:val="003238C9"/>
  </w:style>
  <w:style w:type="character" w:styleId="a8">
    <w:name w:val="Hyperlink"/>
    <w:uiPriority w:val="99"/>
    <w:rsid w:val="0043404B"/>
    <w:rPr>
      <w:color w:val="0000FF"/>
      <w:u w:val="single"/>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CA7D87"/>
    <w:pPr>
      <w:tabs>
        <w:tab w:val="num" w:pos="360"/>
      </w:tabs>
      <w:spacing w:after="160" w:line="240" w:lineRule="exact"/>
    </w:pPr>
    <w:rPr>
      <w:rFonts w:ascii="Verdana" w:hAnsi="Verdana" w:cs="Verdana"/>
      <w:sz w:val="20"/>
      <w:szCs w:val="20"/>
      <w:lang w:val="en-US"/>
    </w:rPr>
  </w:style>
  <w:style w:type="paragraph" w:customStyle="1" w:styleId="a9">
    <w:name w:val="Готовый"/>
    <w:basedOn w:val="a0"/>
    <w:uiPriority w:val="99"/>
    <w:rsid w:val="00EE5B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rpc41ms-font-sallowtextselectionms-font-color-themeprimaryrpcp1">
    <w:name w:val="_rpc_41 ms-font-s allowtextselection ms-font-color-themeprimary _rpc_p1"/>
    <w:basedOn w:val="a1"/>
    <w:uiPriority w:val="99"/>
    <w:rsid w:val="00E1455C"/>
  </w:style>
  <w:style w:type="character" w:styleId="aa">
    <w:name w:val="Strong"/>
    <w:uiPriority w:val="99"/>
    <w:qFormat/>
    <w:locked/>
    <w:rsid w:val="00B96D0C"/>
    <w:rPr>
      <w:b/>
      <w:bCs/>
    </w:rPr>
  </w:style>
  <w:style w:type="paragraph" w:styleId="ab">
    <w:name w:val="Normal (Web)"/>
    <w:basedOn w:val="a0"/>
    <w:uiPriority w:val="99"/>
    <w:rsid w:val="00B96D0C"/>
    <w:pPr>
      <w:spacing w:before="100" w:beforeAutospacing="1" w:after="100" w:afterAutospacing="1" w:line="240" w:lineRule="auto"/>
    </w:pPr>
    <w:rPr>
      <w:sz w:val="24"/>
      <w:szCs w:val="24"/>
      <w:lang w:eastAsia="ru-RU"/>
    </w:rPr>
  </w:style>
  <w:style w:type="paragraph" w:styleId="ac">
    <w:name w:val="Body Text Indent"/>
    <w:basedOn w:val="a0"/>
    <w:link w:val="ad"/>
    <w:uiPriority w:val="99"/>
    <w:rsid w:val="00D40061"/>
    <w:pPr>
      <w:spacing w:after="0" w:line="240" w:lineRule="auto"/>
      <w:ind w:firstLine="709"/>
      <w:jc w:val="both"/>
    </w:pPr>
    <w:rPr>
      <w:sz w:val="24"/>
      <w:szCs w:val="24"/>
      <w:lang w:eastAsia="ru-RU"/>
    </w:rPr>
  </w:style>
  <w:style w:type="character" w:customStyle="1" w:styleId="ad">
    <w:name w:val="Основной текст с отступом Знак"/>
    <w:link w:val="ac"/>
    <w:uiPriority w:val="99"/>
    <w:semiHidden/>
    <w:locked/>
    <w:rsid w:val="008C0AD4"/>
    <w:rPr>
      <w:lang w:eastAsia="en-US"/>
    </w:rPr>
  </w:style>
  <w:style w:type="character" w:customStyle="1" w:styleId="UnresolvedMention">
    <w:name w:val="Unresolved Mention"/>
    <w:basedOn w:val="a1"/>
    <w:uiPriority w:val="99"/>
    <w:semiHidden/>
    <w:unhideWhenUsed/>
    <w:rsid w:val="009B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3506">
      <w:marLeft w:val="0"/>
      <w:marRight w:val="0"/>
      <w:marTop w:val="0"/>
      <w:marBottom w:val="0"/>
      <w:divBdr>
        <w:top w:val="none" w:sz="0" w:space="0" w:color="auto"/>
        <w:left w:val="none" w:sz="0" w:space="0" w:color="auto"/>
        <w:bottom w:val="none" w:sz="0" w:space="0" w:color="auto"/>
        <w:right w:val="none" w:sz="0" w:space="0" w:color="auto"/>
      </w:divBdr>
    </w:div>
    <w:div w:id="823353507">
      <w:marLeft w:val="0"/>
      <w:marRight w:val="0"/>
      <w:marTop w:val="0"/>
      <w:marBottom w:val="0"/>
      <w:divBdr>
        <w:top w:val="none" w:sz="0" w:space="0" w:color="auto"/>
        <w:left w:val="none" w:sz="0" w:space="0" w:color="auto"/>
        <w:bottom w:val="none" w:sz="0" w:space="0" w:color="auto"/>
        <w:right w:val="none" w:sz="0" w:space="0" w:color="auto"/>
      </w:divBdr>
    </w:div>
    <w:div w:id="823353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fu.ru/ru/students/study/olympic/energy/2022/" TargetMode="External"/><Relationship Id="rId13" Type="http://schemas.openxmlformats.org/officeDocument/2006/relationships/hyperlink" Target="mailto:eef_urfu@mail.ru" TargetMode="External"/><Relationship Id="rId18" Type="http://schemas.openxmlformats.org/officeDocument/2006/relationships/hyperlink" Target="mailto:v.i.velkin@urfu.ru" TargetMode="External"/><Relationship Id="rId26" Type="http://schemas.openxmlformats.org/officeDocument/2006/relationships/hyperlink" Target="mailto:s.a.mai@urfu.ru" TargetMode="External"/><Relationship Id="rId3" Type="http://schemas.microsoft.com/office/2007/relationships/stylesWithEffects" Target="stylesWithEffects.xml"/><Relationship Id="rId21" Type="http://schemas.openxmlformats.org/officeDocument/2006/relationships/hyperlink" Target="mailto:may@list.ru" TargetMode="External"/><Relationship Id="rId7" Type="http://schemas.openxmlformats.org/officeDocument/2006/relationships/endnotes" Target="endnotes.xml"/><Relationship Id="rId12" Type="http://schemas.openxmlformats.org/officeDocument/2006/relationships/hyperlink" Target="mailto:v.u.baldin@urfu.ru" TargetMode="External"/><Relationship Id="rId17" Type="http://schemas.openxmlformats.org/officeDocument/2006/relationships/hyperlink" Target="mailto:s.e.shcheklein@urfu.ru" TargetMode="External"/><Relationship Id="rId25" Type="http://schemas.openxmlformats.org/officeDocument/2006/relationships/hyperlink" Target="mailto:may@list.ru" TargetMode="External"/><Relationship Id="rId2" Type="http://schemas.openxmlformats.org/officeDocument/2006/relationships/styles" Target="styles.xml"/><Relationship Id="rId16" Type="http://schemas.openxmlformats.org/officeDocument/2006/relationships/hyperlink" Target="mailto:v.g.tuponogov@urfu.ru" TargetMode="External"/><Relationship Id="rId20" Type="http://schemas.openxmlformats.org/officeDocument/2006/relationships/hyperlink" Target="mailto:o.l.tashlykov@urf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u.baldin@urfu.ru" TargetMode="External"/><Relationship Id="rId24" Type="http://schemas.openxmlformats.org/officeDocument/2006/relationships/hyperlink" Target="http://www.edu.ru/documents/view/62531/" TargetMode="External"/><Relationship Id="rId5" Type="http://schemas.openxmlformats.org/officeDocument/2006/relationships/webSettings" Target="webSettings.xml"/><Relationship Id="rId15" Type="http://schemas.openxmlformats.org/officeDocument/2006/relationships/hyperlink" Target="mailto:v.a.munts@urfu.ru," TargetMode="External"/><Relationship Id="rId23" Type="http://schemas.openxmlformats.org/officeDocument/2006/relationships/hyperlink" Target="mailto:v.u.baldin@urfu.ru" TargetMode="External"/><Relationship Id="rId28" Type="http://schemas.openxmlformats.org/officeDocument/2006/relationships/fontTable" Target="fontTable.xml"/><Relationship Id="rId10" Type="http://schemas.openxmlformats.org/officeDocument/2006/relationships/hyperlink" Target="http://enin.urfu.ru/" TargetMode="External"/><Relationship Id="rId19" Type="http://schemas.openxmlformats.org/officeDocument/2006/relationships/hyperlink" Target="mailto:j.e.nemikhin@urfu.ru" TargetMode="External"/><Relationship Id="rId4" Type="http://schemas.openxmlformats.org/officeDocument/2006/relationships/settings" Target="settings.xml"/><Relationship Id="rId9" Type="http://schemas.openxmlformats.org/officeDocument/2006/relationships/hyperlink" Target="http://youthscience.urfu.ru/events/" TargetMode="External"/><Relationship Id="rId14" Type="http://schemas.openxmlformats.org/officeDocument/2006/relationships/hyperlink" Target="mailto:nikitin.alexander@urfu.ru" TargetMode="External"/><Relationship Id="rId22" Type="http://schemas.openxmlformats.org/officeDocument/2006/relationships/hyperlink" Target="mailto:s.a.mai@urfu.r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УГТУ-УПИ</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Виктор Балдин</dc:creator>
  <cp:lastModifiedBy>Oleg</cp:lastModifiedBy>
  <cp:revision>2</cp:revision>
  <cp:lastPrinted>2015-05-12T05:28:00Z</cp:lastPrinted>
  <dcterms:created xsi:type="dcterms:W3CDTF">2022-12-19T11:45:00Z</dcterms:created>
  <dcterms:modified xsi:type="dcterms:W3CDTF">2022-12-19T11:45:00Z</dcterms:modified>
</cp:coreProperties>
</file>