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86" w:rsidRDefault="007069EA" w:rsidP="00B45715">
      <w:pPr>
        <w:jc w:val="center"/>
        <w:rPr>
          <w:b/>
          <w:sz w:val="26"/>
          <w:szCs w:val="26"/>
        </w:rPr>
      </w:pPr>
      <w:r w:rsidRPr="007069EA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IvReg_small_bw_line" style="width:79.5pt;height:57.75pt;visibility:visible">
            <v:imagedata r:id="rId7" o:title="" gain="93623f" blacklevel="-5898f"/>
          </v:shape>
        </w:pict>
      </w:r>
    </w:p>
    <w:p w:rsidR="00447A86" w:rsidRDefault="00447A86" w:rsidP="00B45715">
      <w:pPr>
        <w:jc w:val="center"/>
        <w:rPr>
          <w:b/>
          <w:sz w:val="16"/>
          <w:szCs w:val="26"/>
        </w:rPr>
      </w:pPr>
    </w:p>
    <w:p w:rsidR="00447A86" w:rsidRDefault="00447A86" w:rsidP="00B457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ОБЛАСТНОЕ ГОСУДАРСТВЕННОЕ КАЗЕННОЕ УЧРЕЖДЕНИЕ </w:t>
      </w:r>
    </w:p>
    <w:p w:rsidR="00447A86" w:rsidRDefault="00447A86" w:rsidP="00B457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«УПРАВЛЕНИЕ ПО ОБЕСПЕЧЕНИЮ ЗАЩИТЫ НАСЕЛЕНИЯ </w:t>
      </w:r>
    </w:p>
    <w:p w:rsidR="00447A86" w:rsidRDefault="00447A86" w:rsidP="00B457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ПОЖАРНОЙ БЕЗОПАСНОСТИ ИВАНОВСКОЙ ОБЛАСТИ»</w:t>
      </w:r>
    </w:p>
    <w:p w:rsidR="00447A86" w:rsidRDefault="00447A86" w:rsidP="00B45715">
      <w:pPr>
        <w:pBdr>
          <w:bottom w:val="single" w:sz="18" w:space="1" w:color="auto"/>
        </w:pBdr>
      </w:pPr>
    </w:p>
    <w:p w:rsidR="00447A86" w:rsidRDefault="00447A86" w:rsidP="00B45715">
      <w:pPr>
        <w:jc w:val="center"/>
      </w:pPr>
    </w:p>
    <w:p w:rsidR="00447A86" w:rsidRDefault="00447A86" w:rsidP="00B45715">
      <w:pPr>
        <w:jc w:val="center"/>
        <w:rPr>
          <w:b/>
          <w:sz w:val="40"/>
        </w:rPr>
      </w:pPr>
      <w:r w:rsidRPr="001115C2">
        <w:rPr>
          <w:b/>
          <w:sz w:val="40"/>
        </w:rPr>
        <w:t xml:space="preserve">  </w:t>
      </w:r>
      <w:r>
        <w:rPr>
          <w:b/>
          <w:sz w:val="40"/>
        </w:rPr>
        <w:t>П Р И К А З</w:t>
      </w:r>
    </w:p>
    <w:p w:rsidR="00447A86" w:rsidRDefault="00447A86" w:rsidP="00B45715">
      <w:pPr>
        <w:jc w:val="center"/>
        <w:rPr>
          <w:sz w:val="18"/>
          <w:szCs w:val="18"/>
        </w:rPr>
      </w:pPr>
    </w:p>
    <w:p w:rsidR="00447A86" w:rsidRDefault="00447A86" w:rsidP="00B45715"/>
    <w:p w:rsidR="00447A86" w:rsidRDefault="00A9366D" w:rsidP="00B45715">
      <w:pPr>
        <w:jc w:val="center"/>
        <w:rPr>
          <w:sz w:val="28"/>
          <w:szCs w:val="28"/>
        </w:rPr>
      </w:pPr>
      <w:r w:rsidRPr="00A9366D">
        <w:rPr>
          <w:sz w:val="28"/>
          <w:szCs w:val="28"/>
        </w:rPr>
        <w:t>01.09.2015 г.</w:t>
      </w:r>
      <w:r w:rsidR="00447A86" w:rsidRPr="00A9366D">
        <w:rPr>
          <w:sz w:val="28"/>
          <w:szCs w:val="28"/>
        </w:rPr>
        <w:tab/>
      </w:r>
      <w:r w:rsidR="00447A86">
        <w:rPr>
          <w:rFonts w:ascii="Arial" w:hAnsi="Arial"/>
          <w:sz w:val="28"/>
          <w:szCs w:val="28"/>
        </w:rPr>
        <w:tab/>
        <w:t xml:space="preserve">  </w:t>
      </w:r>
      <w:r w:rsidR="00447A86">
        <w:rPr>
          <w:sz w:val="28"/>
          <w:szCs w:val="28"/>
        </w:rPr>
        <w:t>Иваново</w:t>
      </w:r>
      <w:r w:rsidR="00447A86">
        <w:rPr>
          <w:sz w:val="28"/>
          <w:szCs w:val="28"/>
        </w:rPr>
        <w:tab/>
      </w:r>
      <w:r w:rsidR="00447A86">
        <w:rPr>
          <w:sz w:val="28"/>
          <w:szCs w:val="28"/>
        </w:rPr>
        <w:tab/>
      </w:r>
      <w:r w:rsidR="00447A86">
        <w:rPr>
          <w:sz w:val="28"/>
          <w:szCs w:val="28"/>
        </w:rPr>
        <w:tab/>
      </w:r>
      <w:r w:rsidR="00447A86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180</w:t>
      </w:r>
    </w:p>
    <w:p w:rsidR="00447A86" w:rsidRDefault="00447A86" w:rsidP="00B45715">
      <w:pPr>
        <w:rPr>
          <w:rFonts w:ascii="Arial" w:hAnsi="Arial"/>
        </w:rPr>
      </w:pPr>
    </w:p>
    <w:p w:rsidR="00447A86" w:rsidRDefault="00447A86" w:rsidP="00B45715">
      <w:pPr>
        <w:jc w:val="center"/>
        <w:rPr>
          <w:rFonts w:ascii="Arial" w:hAnsi="Arial"/>
        </w:rPr>
      </w:pPr>
    </w:p>
    <w:p w:rsidR="00447A86" w:rsidRDefault="00447A86" w:rsidP="00B45715">
      <w:pPr>
        <w:jc w:val="center"/>
        <w:rPr>
          <w:b/>
          <w:sz w:val="28"/>
          <w:szCs w:val="28"/>
        </w:rPr>
      </w:pPr>
    </w:p>
    <w:p w:rsidR="00447A86" w:rsidRDefault="00447A86" w:rsidP="00B4571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О проведении учебно-методического сбора со студентами – спасателями добровольных формирований и клубов Ивановской области</w:t>
      </w:r>
    </w:p>
    <w:p w:rsidR="00447A86" w:rsidRDefault="00447A86" w:rsidP="00B45715">
      <w:pPr>
        <w:jc w:val="center"/>
        <w:rPr>
          <w:sz w:val="28"/>
          <w:szCs w:val="28"/>
        </w:rPr>
      </w:pPr>
    </w:p>
    <w:p w:rsidR="00447A86" w:rsidRDefault="00447A86" w:rsidP="00B45715">
      <w:pPr>
        <w:jc w:val="both"/>
        <w:rPr>
          <w:bCs/>
          <w:sz w:val="28"/>
          <w:szCs w:val="28"/>
        </w:rPr>
      </w:pPr>
      <w:r>
        <w:tab/>
      </w:r>
      <w:r w:rsidRPr="004531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DD1BD7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DD1BD7">
        <w:rPr>
          <w:sz w:val="28"/>
          <w:szCs w:val="28"/>
        </w:rPr>
        <w:t xml:space="preserve"> основных мероприятий </w:t>
      </w:r>
      <w:r>
        <w:rPr>
          <w:sz w:val="28"/>
          <w:szCs w:val="28"/>
        </w:rPr>
        <w:t xml:space="preserve">Ивановского регионального   отделения  Общероссийской общественной организации «Российский союз спасателей» и ее молодежного крыла «Корпус студентов спасателей  Ивановской области»   для </w:t>
      </w:r>
      <w:r w:rsidRPr="00453128">
        <w:rPr>
          <w:sz w:val="28"/>
          <w:szCs w:val="28"/>
        </w:rPr>
        <w:t xml:space="preserve">совершенствования подготовки </w:t>
      </w:r>
      <w:r>
        <w:rPr>
          <w:sz w:val="28"/>
          <w:szCs w:val="28"/>
        </w:rPr>
        <w:t>студентов-спасателей</w:t>
      </w:r>
      <w:r w:rsidRPr="00453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53128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453128">
        <w:rPr>
          <w:sz w:val="28"/>
          <w:szCs w:val="28"/>
        </w:rPr>
        <w:t xml:space="preserve"> аварийно-спасательных и других неотложных работ, </w:t>
      </w:r>
      <w:r>
        <w:rPr>
          <w:sz w:val="28"/>
          <w:szCs w:val="28"/>
        </w:rPr>
        <w:t xml:space="preserve"> </w:t>
      </w:r>
      <w:r w:rsidRPr="00453128">
        <w:rPr>
          <w:sz w:val="28"/>
          <w:szCs w:val="28"/>
        </w:rPr>
        <w:t>повышения уровня</w:t>
      </w:r>
      <w:r>
        <w:rPr>
          <w:sz w:val="28"/>
          <w:szCs w:val="28"/>
        </w:rPr>
        <w:t xml:space="preserve"> </w:t>
      </w:r>
      <w:r w:rsidRPr="00453128">
        <w:rPr>
          <w:sz w:val="28"/>
          <w:szCs w:val="28"/>
        </w:rPr>
        <w:t>их</w:t>
      </w:r>
      <w:r>
        <w:rPr>
          <w:sz w:val="28"/>
          <w:szCs w:val="28"/>
        </w:rPr>
        <w:t xml:space="preserve"> подготовки к действиям в условиях чрезвычайных ситуаций,</w:t>
      </w:r>
      <w:r w:rsidRPr="00453128">
        <w:rPr>
          <w:sz w:val="28"/>
          <w:szCs w:val="28"/>
        </w:rPr>
        <w:t xml:space="preserve"> распространения</w:t>
      </w:r>
      <w:r>
        <w:rPr>
          <w:sz w:val="28"/>
          <w:szCs w:val="28"/>
        </w:rPr>
        <w:t xml:space="preserve"> опыта создания студенческих спасательных формирований, развития мотивации молодежи на участие в спасательном движении </w:t>
      </w:r>
      <w:r w:rsidRPr="00AF5990">
        <w:rPr>
          <w:sz w:val="28"/>
          <w:szCs w:val="28"/>
        </w:rPr>
        <w:t>2</w:t>
      </w:r>
      <w:r w:rsidRPr="008743E9">
        <w:rPr>
          <w:sz w:val="28"/>
          <w:szCs w:val="28"/>
        </w:rPr>
        <w:t>2</w:t>
      </w:r>
      <w:r w:rsidRPr="00AF5990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15 г"/>
        </w:smartTagPr>
        <w:r w:rsidRPr="00AF5990">
          <w:rPr>
            <w:sz w:val="28"/>
            <w:szCs w:val="28"/>
          </w:rPr>
          <w:t>2015 г</w:t>
        </w:r>
      </w:smartTag>
      <w:r w:rsidRPr="00AF5990">
        <w:rPr>
          <w:sz w:val="28"/>
          <w:szCs w:val="28"/>
        </w:rPr>
        <w:t>. на базе лагеря ФГБОУ ВПО «Ивановский государственный энергетический университет имени В.И. Ленина» на озере Рубское Тейковского муниципального района Ивановской области</w:t>
      </w:r>
      <w:r>
        <w:t xml:space="preserve"> </w:t>
      </w:r>
      <w:r w:rsidRPr="00AF5990">
        <w:rPr>
          <w:sz w:val="28"/>
          <w:szCs w:val="28"/>
        </w:rPr>
        <w:t>проводится открытый учебно-методический сбор со студентами – спасателями добровольных формирований и клубов Ивановской  и Владимирской областей (далее – студентов - спасателей)</w:t>
      </w:r>
      <w:r>
        <w:rPr>
          <w:sz w:val="28"/>
          <w:szCs w:val="28"/>
        </w:rPr>
        <w:t>.</w:t>
      </w:r>
      <w:r w:rsidRPr="00A76EE3">
        <w:t xml:space="preserve"> </w:t>
      </w:r>
      <w:r>
        <w:rPr>
          <w:sz w:val="28"/>
          <w:szCs w:val="28"/>
        </w:rPr>
        <w:t xml:space="preserve">В </w:t>
      </w:r>
      <w:r w:rsidRPr="00453128">
        <w:rPr>
          <w:sz w:val="28"/>
          <w:szCs w:val="28"/>
        </w:rPr>
        <w:t>целях</w:t>
      </w:r>
      <w:r>
        <w:rPr>
          <w:bCs/>
          <w:sz w:val="28"/>
          <w:szCs w:val="28"/>
        </w:rPr>
        <w:t xml:space="preserve"> методического руководства,  оказания непосредственной организационно-технической помощи</w:t>
      </w:r>
      <w:r>
        <w:rPr>
          <w:sz w:val="28"/>
          <w:szCs w:val="28"/>
        </w:rPr>
        <w:t xml:space="preserve"> в проведении мероприятия, реализации деятельности в связи с возложенными полномочиями в части касающейся подготовки и обучения населения способам защиты от опасностей, возникающих при ведении военных действий или в</w:t>
      </w:r>
      <w:r w:rsidR="00A93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следствии этих действий, а также способам защиты и действиям  в условиях чрезвычайных ситуаций и пожаров  </w:t>
      </w:r>
      <w:r w:rsidRPr="00453128">
        <w:rPr>
          <w:bCs/>
          <w:sz w:val="28"/>
          <w:szCs w:val="28"/>
        </w:rPr>
        <w:t xml:space="preserve">п р и к а з ы в а </w:t>
      </w:r>
      <w:r>
        <w:rPr>
          <w:bCs/>
          <w:sz w:val="28"/>
          <w:szCs w:val="28"/>
        </w:rPr>
        <w:t>ю</w:t>
      </w:r>
      <w:r w:rsidRPr="00453128">
        <w:rPr>
          <w:bCs/>
          <w:sz w:val="28"/>
          <w:szCs w:val="28"/>
        </w:rPr>
        <w:t>:</w:t>
      </w:r>
    </w:p>
    <w:p w:rsidR="00447A86" w:rsidRPr="001A5EEE" w:rsidRDefault="00447A86" w:rsidP="00B45715">
      <w:pPr>
        <w:pStyle w:val="1"/>
        <w:ind w:firstLine="708"/>
        <w:jc w:val="both"/>
        <w:rPr>
          <w:rFonts w:ascii="Times New Roman" w:hAnsi="Times New Roman"/>
          <w:b w:val="0"/>
        </w:rPr>
      </w:pPr>
      <w:r w:rsidRPr="00A76EE3">
        <w:rPr>
          <w:rFonts w:ascii="Times New Roman" w:hAnsi="Times New Roman"/>
          <w:b w:val="0"/>
        </w:rPr>
        <w:t xml:space="preserve">1. </w:t>
      </w:r>
      <w:r>
        <w:rPr>
          <w:rFonts w:ascii="Times New Roman" w:hAnsi="Times New Roman"/>
          <w:b w:val="0"/>
        </w:rPr>
        <w:t>Привлечь сотрудников</w:t>
      </w:r>
      <w:r w:rsidRPr="000B04B5">
        <w:t xml:space="preserve"> </w:t>
      </w:r>
      <w:r w:rsidRPr="00A47FFB">
        <w:rPr>
          <w:rFonts w:ascii="Times New Roman" w:hAnsi="Times New Roman"/>
          <w:b w:val="0"/>
        </w:rPr>
        <w:t>областного государственного казенного учреждения</w:t>
      </w:r>
      <w:r w:rsidRPr="000B04B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«Управление по обеспечению защиты населения и пожарной безопасности Ивановской области» (далее ОГКУ </w:t>
      </w:r>
      <w:r w:rsidRPr="000B04B5">
        <w:rPr>
          <w:rFonts w:ascii="Times New Roman" w:hAnsi="Times New Roman"/>
          <w:b w:val="0"/>
        </w:rPr>
        <w:t>«Уп</w:t>
      </w:r>
      <w:r>
        <w:rPr>
          <w:rFonts w:ascii="Times New Roman" w:hAnsi="Times New Roman"/>
          <w:b w:val="0"/>
        </w:rPr>
        <w:t>равление по обеспечению ЗН и ПБ») к проведению</w:t>
      </w:r>
      <w:r w:rsidRPr="0050572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профилактического мероприятия с населением Ивановской области</w:t>
      </w:r>
      <w:r w:rsidRPr="00A47FF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(</w:t>
      </w:r>
      <w:r w:rsidRPr="00AF5990">
        <w:rPr>
          <w:rFonts w:ascii="Times New Roman" w:hAnsi="Times New Roman"/>
          <w:b w:val="0"/>
        </w:rPr>
        <w:t>учебно-методическ</w:t>
      </w:r>
      <w:r>
        <w:rPr>
          <w:rFonts w:ascii="Times New Roman" w:hAnsi="Times New Roman"/>
          <w:b w:val="0"/>
        </w:rPr>
        <w:t>ого</w:t>
      </w:r>
      <w:r w:rsidRPr="00AF5990">
        <w:rPr>
          <w:rFonts w:ascii="Times New Roman" w:hAnsi="Times New Roman"/>
          <w:b w:val="0"/>
        </w:rPr>
        <w:t xml:space="preserve"> сбор</w:t>
      </w:r>
      <w:r>
        <w:rPr>
          <w:rFonts w:ascii="Times New Roman" w:hAnsi="Times New Roman"/>
          <w:b w:val="0"/>
        </w:rPr>
        <w:t xml:space="preserve">а со </w:t>
      </w:r>
      <w:r w:rsidRPr="00AF5990">
        <w:rPr>
          <w:rFonts w:ascii="Times New Roman" w:hAnsi="Times New Roman"/>
          <w:b w:val="0"/>
        </w:rPr>
        <w:t>студент</w:t>
      </w:r>
      <w:r>
        <w:rPr>
          <w:rFonts w:ascii="Times New Roman" w:hAnsi="Times New Roman"/>
          <w:b w:val="0"/>
        </w:rPr>
        <w:t>ами</w:t>
      </w:r>
      <w:r w:rsidRPr="00AF599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–</w:t>
      </w:r>
      <w:r w:rsidRPr="00AF5990">
        <w:rPr>
          <w:rFonts w:ascii="Times New Roman" w:hAnsi="Times New Roman"/>
          <w:b w:val="0"/>
        </w:rPr>
        <w:t xml:space="preserve"> спасател</w:t>
      </w:r>
      <w:r>
        <w:rPr>
          <w:rFonts w:ascii="Times New Roman" w:hAnsi="Times New Roman"/>
          <w:b w:val="0"/>
        </w:rPr>
        <w:t xml:space="preserve">ями), </w:t>
      </w:r>
      <w:r w:rsidRPr="000B04B5">
        <w:rPr>
          <w:rFonts w:ascii="Times New Roman" w:hAnsi="Times New Roman"/>
          <w:b w:val="0"/>
        </w:rPr>
        <w:lastRenderedPageBreak/>
        <w:t>повыш</w:t>
      </w:r>
      <w:r>
        <w:rPr>
          <w:rFonts w:ascii="Times New Roman" w:hAnsi="Times New Roman"/>
          <w:b w:val="0"/>
        </w:rPr>
        <w:t>ающем</w:t>
      </w:r>
      <w:r w:rsidRPr="000B04B5">
        <w:rPr>
          <w:rFonts w:ascii="Times New Roman" w:hAnsi="Times New Roman"/>
          <w:b w:val="0"/>
        </w:rPr>
        <w:t xml:space="preserve"> уров</w:t>
      </w:r>
      <w:r>
        <w:rPr>
          <w:rFonts w:ascii="Times New Roman" w:hAnsi="Times New Roman"/>
          <w:b w:val="0"/>
        </w:rPr>
        <w:t>е</w:t>
      </w:r>
      <w:r w:rsidRPr="000B04B5">
        <w:rPr>
          <w:rFonts w:ascii="Times New Roman" w:hAnsi="Times New Roman"/>
          <w:b w:val="0"/>
        </w:rPr>
        <w:t>н</w:t>
      </w:r>
      <w:r>
        <w:rPr>
          <w:rFonts w:ascii="Times New Roman" w:hAnsi="Times New Roman"/>
          <w:b w:val="0"/>
        </w:rPr>
        <w:t>ь</w:t>
      </w:r>
      <w:r w:rsidRPr="000B04B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их </w:t>
      </w:r>
      <w:r w:rsidRPr="000B04B5">
        <w:rPr>
          <w:rFonts w:ascii="Times New Roman" w:hAnsi="Times New Roman"/>
          <w:b w:val="0"/>
        </w:rPr>
        <w:t>подготовки к действиям в условиях чрезвычайных ситуаций</w:t>
      </w:r>
      <w:r>
        <w:rPr>
          <w:rFonts w:ascii="Times New Roman" w:hAnsi="Times New Roman"/>
          <w:b w:val="0"/>
        </w:rPr>
        <w:t>.</w:t>
      </w:r>
    </w:p>
    <w:p w:rsidR="00447A86" w:rsidRPr="003F47C8" w:rsidRDefault="00447A86" w:rsidP="00B45715">
      <w:pPr>
        <w:pStyle w:val="1"/>
        <w:ind w:firstLine="708"/>
        <w:jc w:val="both"/>
        <w:rPr>
          <w:rFonts w:ascii="Times New Roman" w:hAnsi="Times New Roman"/>
          <w:b w:val="0"/>
        </w:rPr>
      </w:pPr>
      <w:r w:rsidRPr="003F47C8">
        <w:rPr>
          <w:rFonts w:ascii="Times New Roman" w:hAnsi="Times New Roman"/>
          <w:b w:val="0"/>
        </w:rPr>
        <w:t xml:space="preserve">2. В программу сборов включить: </w:t>
      </w:r>
    </w:p>
    <w:p w:rsidR="00447A86" w:rsidRDefault="00447A86" w:rsidP="00B45715">
      <w:pPr>
        <w:ind w:firstLine="709"/>
        <w:jc w:val="both"/>
        <w:rPr>
          <w:sz w:val="28"/>
        </w:rPr>
      </w:pPr>
      <w:r>
        <w:rPr>
          <w:sz w:val="28"/>
        </w:rPr>
        <w:t xml:space="preserve">- семинар по проблемам рисков основных чрезвычайных ситуаций, характерных для Ивановской области; </w:t>
      </w:r>
    </w:p>
    <w:p w:rsidR="00447A86" w:rsidRDefault="00447A86" w:rsidP="00B45715">
      <w:pPr>
        <w:ind w:firstLine="709"/>
        <w:jc w:val="both"/>
        <w:rPr>
          <w:sz w:val="28"/>
        </w:rPr>
      </w:pPr>
      <w:r>
        <w:rPr>
          <w:sz w:val="28"/>
        </w:rPr>
        <w:t>- соревнования команд студентов - спасателей;</w:t>
      </w:r>
    </w:p>
    <w:p w:rsidR="00447A86" w:rsidRPr="00A527D1" w:rsidRDefault="00447A86" w:rsidP="00B45715">
      <w:pPr>
        <w:ind w:firstLine="709"/>
        <w:jc w:val="both"/>
        <w:rPr>
          <w:bCs/>
          <w:sz w:val="20"/>
          <w:szCs w:val="20"/>
        </w:rPr>
      </w:pPr>
      <w:r>
        <w:rPr>
          <w:sz w:val="28"/>
        </w:rPr>
        <w:t xml:space="preserve">- показательное выступление по приемам проведения спасательных работ специалистов аварийно-спасательной службы (далее - АСС) </w:t>
      </w:r>
      <w:r w:rsidRPr="00594874">
        <w:rPr>
          <w:sz w:val="28"/>
          <w:szCs w:val="28"/>
        </w:rPr>
        <w:t>ОГ</w:t>
      </w:r>
      <w:r>
        <w:rPr>
          <w:sz w:val="28"/>
          <w:szCs w:val="28"/>
        </w:rPr>
        <w:t>К</w:t>
      </w:r>
      <w:r w:rsidRPr="00594874">
        <w:rPr>
          <w:sz w:val="28"/>
          <w:szCs w:val="28"/>
        </w:rPr>
        <w:t>У</w:t>
      </w:r>
      <w:r>
        <w:rPr>
          <w:sz w:val="28"/>
          <w:szCs w:val="28"/>
        </w:rPr>
        <w:t xml:space="preserve"> «Управление по обеспечению ЗН и ПБ»</w:t>
      </w:r>
      <w:r>
        <w:rPr>
          <w:sz w:val="28"/>
        </w:rPr>
        <w:t>.</w:t>
      </w:r>
    </w:p>
    <w:p w:rsidR="00447A86" w:rsidRDefault="00447A86" w:rsidP="00B457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3.Утвердить:                                                                                            </w:t>
      </w:r>
    </w:p>
    <w:p w:rsidR="00447A86" w:rsidRDefault="00447A86" w:rsidP="00B457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- </w:t>
      </w:r>
      <w:r w:rsidRPr="007351E6">
        <w:rPr>
          <w:bCs/>
          <w:sz w:val="28"/>
          <w:szCs w:val="28"/>
        </w:rPr>
        <w:t>п</w:t>
      </w:r>
      <w:r w:rsidRPr="007351E6">
        <w:rPr>
          <w:sz w:val="28"/>
          <w:szCs w:val="28"/>
        </w:rPr>
        <w:t xml:space="preserve">оложение о проведении </w:t>
      </w:r>
      <w:r>
        <w:rPr>
          <w:sz w:val="28"/>
          <w:szCs w:val="28"/>
        </w:rPr>
        <w:t xml:space="preserve">открытых </w:t>
      </w:r>
      <w:r w:rsidRPr="007351E6">
        <w:rPr>
          <w:sz w:val="28"/>
          <w:szCs w:val="28"/>
        </w:rPr>
        <w:t>соревнований студенческих, молодёжных</w:t>
      </w:r>
      <w:r>
        <w:rPr>
          <w:sz w:val="28"/>
          <w:szCs w:val="28"/>
        </w:rPr>
        <w:t xml:space="preserve">  </w:t>
      </w:r>
      <w:r w:rsidRPr="007351E6">
        <w:rPr>
          <w:sz w:val="28"/>
          <w:szCs w:val="28"/>
        </w:rPr>
        <w:t xml:space="preserve">добровольных </w:t>
      </w:r>
      <w:r>
        <w:rPr>
          <w:sz w:val="28"/>
          <w:szCs w:val="28"/>
        </w:rPr>
        <w:t xml:space="preserve"> </w:t>
      </w:r>
      <w:r w:rsidRPr="007351E6">
        <w:rPr>
          <w:sz w:val="28"/>
          <w:szCs w:val="28"/>
        </w:rPr>
        <w:t xml:space="preserve">формирований </w:t>
      </w:r>
      <w:r>
        <w:rPr>
          <w:sz w:val="28"/>
          <w:szCs w:val="28"/>
        </w:rPr>
        <w:t xml:space="preserve"> </w:t>
      </w:r>
      <w:r w:rsidRPr="007351E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7351E6">
        <w:rPr>
          <w:sz w:val="28"/>
          <w:szCs w:val="28"/>
        </w:rPr>
        <w:t xml:space="preserve">клубов Ивановской </w:t>
      </w:r>
      <w:r>
        <w:rPr>
          <w:sz w:val="28"/>
          <w:szCs w:val="28"/>
        </w:rPr>
        <w:t xml:space="preserve"> </w:t>
      </w:r>
      <w:r w:rsidRPr="007351E6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</w:p>
    <w:p w:rsidR="00447A86" w:rsidRDefault="00447A86" w:rsidP="00B45715">
      <w:pPr>
        <w:jc w:val="both"/>
        <w:rPr>
          <w:bCs/>
          <w:sz w:val="28"/>
          <w:szCs w:val="28"/>
        </w:rPr>
      </w:pPr>
      <w:r w:rsidRPr="007351E6">
        <w:rPr>
          <w:sz w:val="28"/>
          <w:szCs w:val="28"/>
        </w:rPr>
        <w:t>по поисково-спасательному, аварийно-спасательному многоборью</w:t>
      </w:r>
      <w:r w:rsidRPr="005139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(приложение № 1);</w:t>
      </w:r>
    </w:p>
    <w:p w:rsidR="00447A86" w:rsidRDefault="00447A86" w:rsidP="00B45715">
      <w:pPr>
        <w:pStyle w:val="Normal1"/>
        <w:widowControl/>
        <w:ind w:right="-7" w:firstLine="708"/>
        <w:jc w:val="both"/>
        <w:rPr>
          <w:bCs/>
          <w:szCs w:val="28"/>
        </w:rPr>
      </w:pPr>
      <w:r>
        <w:rPr>
          <w:szCs w:val="28"/>
        </w:rPr>
        <w:t>- у</w:t>
      </w:r>
      <w:r w:rsidRPr="00693FAF">
        <w:rPr>
          <w:szCs w:val="28"/>
        </w:rPr>
        <w:t xml:space="preserve">словия прохождения дистанций </w:t>
      </w:r>
      <w:r w:rsidRPr="00693FAF">
        <w:rPr>
          <w:bCs/>
          <w:szCs w:val="28"/>
        </w:rPr>
        <w:t xml:space="preserve">соревнований </w:t>
      </w:r>
      <w:r>
        <w:rPr>
          <w:szCs w:val="28"/>
        </w:rPr>
        <w:t>студентов - спасателей</w:t>
      </w:r>
      <w:r>
        <w:rPr>
          <w:bCs/>
          <w:szCs w:val="28"/>
        </w:rPr>
        <w:t xml:space="preserve"> (приложение № 2);</w:t>
      </w:r>
    </w:p>
    <w:p w:rsidR="00447A86" w:rsidRDefault="00447A86" w:rsidP="00B45715">
      <w:pPr>
        <w:pStyle w:val="Normal1"/>
        <w:widowControl/>
        <w:ind w:right="-7" w:firstLine="708"/>
        <w:jc w:val="both"/>
        <w:rPr>
          <w:szCs w:val="28"/>
        </w:rPr>
      </w:pPr>
      <w:r>
        <w:rPr>
          <w:szCs w:val="28"/>
        </w:rPr>
        <w:t>- форму заявки</w:t>
      </w:r>
      <w:r w:rsidRPr="00693FAF">
        <w:rPr>
          <w:szCs w:val="28"/>
        </w:rPr>
        <w:t xml:space="preserve"> </w:t>
      </w:r>
      <w:r>
        <w:rPr>
          <w:szCs w:val="28"/>
        </w:rPr>
        <w:t xml:space="preserve">на участие в </w:t>
      </w:r>
      <w:r>
        <w:rPr>
          <w:bCs/>
          <w:szCs w:val="28"/>
        </w:rPr>
        <w:t xml:space="preserve">учебно-методическом сборе </w:t>
      </w:r>
      <w:r w:rsidRPr="00513903">
        <w:rPr>
          <w:bCs/>
          <w:szCs w:val="28"/>
        </w:rPr>
        <w:t>со студентами – спасателями добровольных формирований и клубов Ивановской области</w:t>
      </w:r>
      <w:r>
        <w:rPr>
          <w:szCs w:val="28"/>
        </w:rPr>
        <w:t xml:space="preserve"> (приложение № 3);</w:t>
      </w:r>
    </w:p>
    <w:p w:rsidR="00447A86" w:rsidRPr="00693FAF" w:rsidRDefault="00447A86" w:rsidP="00B45715">
      <w:pPr>
        <w:pStyle w:val="Normal1"/>
        <w:widowControl/>
        <w:ind w:right="-7" w:firstLine="708"/>
        <w:jc w:val="both"/>
        <w:rPr>
          <w:bCs/>
          <w:szCs w:val="28"/>
        </w:rPr>
      </w:pPr>
      <w:r>
        <w:rPr>
          <w:szCs w:val="28"/>
        </w:rPr>
        <w:t>- программу семинара по проблемам рисков основных чрезвычайных ситуаций, характерных для Ивановской области (приложение № 4).</w:t>
      </w:r>
    </w:p>
    <w:p w:rsidR="00447A86" w:rsidRPr="00693FAF" w:rsidRDefault="00447A86" w:rsidP="00B457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52D3D">
        <w:rPr>
          <w:bCs/>
          <w:sz w:val="28"/>
          <w:szCs w:val="28"/>
        </w:rPr>
        <w:t>Назначить руководителем семинара</w:t>
      </w:r>
      <w:r w:rsidRPr="00052D3D">
        <w:rPr>
          <w:sz w:val="28"/>
        </w:rPr>
        <w:t xml:space="preserve"> по проблемам рисков основных чрезвычайных ситуаций, характерных для Ивановской </w:t>
      </w:r>
      <w:r w:rsidRPr="00052D3D">
        <w:rPr>
          <w:sz w:val="28"/>
          <w:szCs w:val="28"/>
        </w:rPr>
        <w:t>области</w:t>
      </w:r>
      <w:r>
        <w:rPr>
          <w:sz w:val="28"/>
          <w:szCs w:val="28"/>
        </w:rPr>
        <w:t>,</w:t>
      </w:r>
      <w:r w:rsidRPr="00052D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преподавателя </w:t>
      </w:r>
      <w:r w:rsidRPr="00052D3D">
        <w:rPr>
          <w:bCs/>
          <w:sz w:val="28"/>
          <w:szCs w:val="28"/>
        </w:rPr>
        <w:t>учебно-методического центра по гражданской оборон</w:t>
      </w:r>
      <w:r>
        <w:rPr>
          <w:bCs/>
          <w:sz w:val="28"/>
          <w:szCs w:val="28"/>
        </w:rPr>
        <w:t>е</w:t>
      </w:r>
      <w:r w:rsidRPr="00052D3D">
        <w:rPr>
          <w:bCs/>
          <w:sz w:val="28"/>
          <w:szCs w:val="28"/>
        </w:rPr>
        <w:t xml:space="preserve"> и чрезвычайным ситуациям </w:t>
      </w:r>
      <w:r>
        <w:rPr>
          <w:bCs/>
          <w:sz w:val="28"/>
          <w:szCs w:val="28"/>
        </w:rPr>
        <w:t xml:space="preserve">г. Иваново и </w:t>
      </w:r>
      <w:r w:rsidRPr="00052D3D">
        <w:rPr>
          <w:bCs/>
          <w:sz w:val="28"/>
          <w:szCs w:val="28"/>
        </w:rPr>
        <w:t>Ивановской области</w:t>
      </w:r>
      <w:r>
        <w:rPr>
          <w:bCs/>
          <w:sz w:val="28"/>
          <w:szCs w:val="28"/>
        </w:rPr>
        <w:t xml:space="preserve"> (далее - </w:t>
      </w:r>
      <w:r>
        <w:rPr>
          <w:sz w:val="28"/>
          <w:szCs w:val="28"/>
        </w:rPr>
        <w:t>УМЦ по делам ГО и ЧС</w:t>
      </w:r>
      <w:r w:rsidRPr="00A051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Иваново и </w:t>
      </w:r>
      <w:r w:rsidRPr="00052D3D">
        <w:rPr>
          <w:bCs/>
          <w:sz w:val="28"/>
          <w:szCs w:val="28"/>
        </w:rPr>
        <w:t>Ивановской области</w:t>
      </w:r>
      <w:r>
        <w:rPr>
          <w:bCs/>
          <w:sz w:val="28"/>
          <w:szCs w:val="28"/>
        </w:rPr>
        <w:t>)</w:t>
      </w:r>
      <w:r w:rsidRPr="00052D3D">
        <w:rPr>
          <w:bCs/>
          <w:sz w:val="28"/>
          <w:szCs w:val="28"/>
        </w:rPr>
        <w:t xml:space="preserve"> </w:t>
      </w:r>
      <w:r w:rsidRPr="00052D3D">
        <w:rPr>
          <w:sz w:val="28"/>
          <w:szCs w:val="28"/>
        </w:rPr>
        <w:t xml:space="preserve">ОГКУ «Управление по обеспечению ЗН и ПБ» </w:t>
      </w:r>
      <w:r>
        <w:rPr>
          <w:sz w:val="28"/>
          <w:szCs w:val="28"/>
        </w:rPr>
        <w:t xml:space="preserve">Чистякову Ирину Арнольдовну. </w:t>
      </w:r>
    </w:p>
    <w:p w:rsidR="00447A86" w:rsidRDefault="00447A86" w:rsidP="00B45715">
      <w:pPr>
        <w:ind w:firstLine="708"/>
        <w:jc w:val="both"/>
        <w:rPr>
          <w:sz w:val="28"/>
        </w:rPr>
      </w:pPr>
      <w:r>
        <w:rPr>
          <w:sz w:val="28"/>
        </w:rPr>
        <w:t>5. Назначить судейскую коллегию в составе:</w:t>
      </w:r>
    </w:p>
    <w:p w:rsidR="00447A86" w:rsidRPr="007A234F" w:rsidRDefault="00447A86" w:rsidP="00B4571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</w:rPr>
        <w:tab/>
        <w:t>- главный судья – заместитель начальника</w:t>
      </w:r>
      <w:r w:rsidRPr="00F76D09">
        <w:rPr>
          <w:sz w:val="28"/>
          <w:szCs w:val="28"/>
        </w:rPr>
        <w:t xml:space="preserve"> </w:t>
      </w:r>
      <w:r>
        <w:rPr>
          <w:sz w:val="28"/>
          <w:szCs w:val="28"/>
        </w:rPr>
        <w:t>по организации службы ОГКУ «Управление по обеспечению ЗН и ПБ» Калинкин Алексей Константинович;</w:t>
      </w:r>
    </w:p>
    <w:p w:rsidR="00447A86" w:rsidRDefault="00447A86" w:rsidP="00FA2B81">
      <w:pPr>
        <w:jc w:val="both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         - заместитель главного судьи  (судья по безопасности) преподаватель </w:t>
      </w:r>
      <w:r>
        <w:rPr>
          <w:sz w:val="28"/>
          <w:szCs w:val="28"/>
        </w:rPr>
        <w:t xml:space="preserve"> УМЦ по делам ГО и ЧС</w:t>
      </w:r>
      <w:r w:rsidRPr="00A051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Иваново и </w:t>
      </w:r>
      <w:r w:rsidRPr="00052D3D">
        <w:rPr>
          <w:bCs/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ОГКУ «Управление по обеспечению ЗН и ПБ» Драгунов Александр Александрович;</w:t>
      </w:r>
    </w:p>
    <w:p w:rsidR="00447A86" w:rsidRDefault="00447A86" w:rsidP="00B45715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Pr="00DD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F4211">
        <w:rPr>
          <w:sz w:val="28"/>
          <w:szCs w:val="28"/>
        </w:rPr>
        <w:t xml:space="preserve">секретарь судейской коллегии – </w:t>
      </w:r>
      <w:r>
        <w:rPr>
          <w:sz w:val="28"/>
          <w:szCs w:val="28"/>
        </w:rPr>
        <w:t>начальник отдела административно-хозяйственного обеспечения</w:t>
      </w:r>
      <w:r w:rsidRPr="00A0512D">
        <w:rPr>
          <w:sz w:val="28"/>
          <w:szCs w:val="28"/>
        </w:rPr>
        <w:t xml:space="preserve"> </w:t>
      </w:r>
      <w:r>
        <w:rPr>
          <w:sz w:val="28"/>
          <w:szCs w:val="28"/>
        </w:rPr>
        <w:t>ОГКУ «Управление по обеспечению ЗН и ПБ»  Малинина Елена Владимировна</w:t>
      </w:r>
      <w:r w:rsidRPr="006F4211">
        <w:rPr>
          <w:sz w:val="28"/>
          <w:szCs w:val="28"/>
        </w:rPr>
        <w:t>;</w:t>
      </w:r>
    </w:p>
    <w:p w:rsidR="00447A86" w:rsidRDefault="00447A86" w:rsidP="00B4571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Члены судейской коллегии:</w:t>
      </w:r>
    </w:p>
    <w:p w:rsidR="00447A86" w:rsidRDefault="00447A86" w:rsidP="00B4571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- помощник начальника отдела </w:t>
      </w:r>
      <w:r>
        <w:rPr>
          <w:sz w:val="28"/>
          <w:szCs w:val="28"/>
        </w:rPr>
        <w:t>по организации деятельности подразделений АСС ОГКУ «Управление по обеспечению ЗН и ПБ» Милушкин Вячеслав Владимирович;</w:t>
      </w:r>
    </w:p>
    <w:p w:rsidR="00447A86" w:rsidRDefault="00447A86" w:rsidP="00B4571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начальник группы аттестации аварийно-спасательных формирований ОГКУ «Управление по обеспечению ЗН и ПБ» Гурьянов Алексей Борисович;</w:t>
      </w:r>
    </w:p>
    <w:p w:rsidR="00447A86" w:rsidRDefault="00447A86" w:rsidP="00B4571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 - заместитель начальника</w:t>
      </w:r>
      <w:r w:rsidRPr="008D6DA1">
        <w:rPr>
          <w:sz w:val="28"/>
          <w:szCs w:val="28"/>
        </w:rPr>
        <w:t xml:space="preserve"> </w:t>
      </w:r>
      <w:r>
        <w:rPr>
          <w:sz w:val="28"/>
          <w:szCs w:val="28"/>
        </w:rPr>
        <w:t>УМЦ по делам ГО и ЧС</w:t>
      </w:r>
      <w:r w:rsidRPr="00A051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Иваново и </w:t>
      </w:r>
      <w:r w:rsidRPr="00052D3D">
        <w:rPr>
          <w:bCs/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ОГКУ «Управление по обеспечению ЗН и ПБ» Тычков Олег Николаевич;</w:t>
      </w:r>
    </w:p>
    <w:p w:rsidR="00447A86" w:rsidRDefault="00447A86" w:rsidP="00B457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- </w:t>
      </w:r>
      <w:r w:rsidRPr="00772361">
        <w:rPr>
          <w:bCs/>
          <w:sz w:val="28"/>
          <w:szCs w:val="28"/>
        </w:rPr>
        <w:t xml:space="preserve">судьи на этапах </w:t>
      </w:r>
      <w:r>
        <w:rPr>
          <w:bCs/>
          <w:sz w:val="28"/>
          <w:szCs w:val="28"/>
        </w:rPr>
        <w:t>– спасатели поисково-спасательного отряда (далее-П</w:t>
      </w:r>
      <w:r>
        <w:rPr>
          <w:sz w:val="28"/>
          <w:szCs w:val="28"/>
        </w:rPr>
        <w:t>СО) АСС ОГКУ «Управление по обеспечению ЗН и ПБ»:</w:t>
      </w:r>
    </w:p>
    <w:p w:rsidR="00447A86" w:rsidRDefault="00447A86" w:rsidP="00B45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Коротенко Виктор Борисович;</w:t>
      </w:r>
    </w:p>
    <w:p w:rsidR="00447A86" w:rsidRDefault="00447A86" w:rsidP="00B45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Торицын Николай Васильевич;</w:t>
      </w:r>
    </w:p>
    <w:p w:rsidR="00447A86" w:rsidRDefault="00447A86" w:rsidP="00B45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Ковырялов Сергей Александрович;</w:t>
      </w:r>
    </w:p>
    <w:p w:rsidR="00447A86" w:rsidRDefault="00447A86" w:rsidP="00B45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Сибагатуллин Марат Мезитович;</w:t>
      </w:r>
    </w:p>
    <w:p w:rsidR="00447A86" w:rsidRDefault="00447A86" w:rsidP="00B45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Кравцов Александр Андреевич;</w:t>
      </w:r>
    </w:p>
    <w:p w:rsidR="00447A86" w:rsidRDefault="00447A86" w:rsidP="00B45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Панасенко Иван Александрович; </w:t>
      </w:r>
    </w:p>
    <w:p w:rsidR="00447A86" w:rsidRDefault="00447A86" w:rsidP="0032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Касаткин Андрей Николаевич;        </w:t>
      </w:r>
    </w:p>
    <w:p w:rsidR="00447A86" w:rsidRDefault="00447A86" w:rsidP="0032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водолазы маневренной поисковой группы №1 АСС ОГКУ «Управление по обеспечению ЗН и ПБ»:</w:t>
      </w:r>
    </w:p>
    <w:p w:rsidR="00447A86" w:rsidRDefault="00447A86" w:rsidP="00324F23">
      <w:pPr>
        <w:jc w:val="both"/>
        <w:rPr>
          <w:sz w:val="28"/>
          <w:szCs w:val="28"/>
        </w:rPr>
      </w:pPr>
      <w:r>
        <w:rPr>
          <w:sz w:val="28"/>
          <w:szCs w:val="28"/>
        </w:rPr>
        <w:t>Крюков Виктор Федорович;</w:t>
      </w:r>
    </w:p>
    <w:p w:rsidR="00447A86" w:rsidRPr="00ED0A2A" w:rsidRDefault="00447A86" w:rsidP="00B457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Воробьев Константин Александрович.</w:t>
      </w:r>
    </w:p>
    <w:p w:rsidR="00447A86" w:rsidRDefault="00447A86" w:rsidP="00B45715">
      <w:pPr>
        <w:ind w:firstLine="708"/>
        <w:jc w:val="both"/>
        <w:rPr>
          <w:bCs/>
          <w:sz w:val="28"/>
          <w:szCs w:val="28"/>
        </w:rPr>
      </w:pPr>
      <w:r w:rsidRPr="00703201">
        <w:rPr>
          <w:bCs/>
          <w:sz w:val="28"/>
          <w:szCs w:val="28"/>
        </w:rPr>
        <w:t xml:space="preserve">6. Начальнику </w:t>
      </w:r>
      <w:r>
        <w:rPr>
          <w:bCs/>
          <w:sz w:val="28"/>
          <w:szCs w:val="28"/>
        </w:rPr>
        <w:t xml:space="preserve">4 </w:t>
      </w:r>
      <w:r w:rsidRPr="00703201">
        <w:rPr>
          <w:bCs/>
          <w:sz w:val="28"/>
          <w:szCs w:val="28"/>
        </w:rPr>
        <w:t xml:space="preserve">отряда ГПС Ивановской области </w:t>
      </w:r>
      <w:r w:rsidRPr="00703201">
        <w:rPr>
          <w:sz w:val="28"/>
          <w:szCs w:val="28"/>
        </w:rPr>
        <w:t>ОГКУ «Управление по  обеспечению ЗН и ПБ»</w:t>
      </w:r>
      <w:r w:rsidRPr="00703201">
        <w:rPr>
          <w:bCs/>
          <w:sz w:val="28"/>
          <w:szCs w:val="28"/>
        </w:rPr>
        <w:t xml:space="preserve"> Шулякину Сергею Михайловичу</w:t>
      </w:r>
      <w:r>
        <w:rPr>
          <w:bCs/>
          <w:sz w:val="28"/>
          <w:szCs w:val="28"/>
        </w:rPr>
        <w:t>:</w:t>
      </w:r>
    </w:p>
    <w:p w:rsidR="00447A86" w:rsidRPr="00703201" w:rsidRDefault="00447A86" w:rsidP="00B45715">
      <w:pPr>
        <w:ind w:firstLine="708"/>
        <w:jc w:val="both"/>
        <w:rPr>
          <w:bCs/>
          <w:sz w:val="28"/>
          <w:szCs w:val="28"/>
        </w:rPr>
      </w:pPr>
      <w:r w:rsidRPr="00703201">
        <w:rPr>
          <w:bCs/>
          <w:sz w:val="28"/>
          <w:szCs w:val="28"/>
        </w:rPr>
        <w:t xml:space="preserve"> организовать проведение этапа </w:t>
      </w:r>
      <w:r w:rsidRPr="00703201">
        <w:rPr>
          <w:sz w:val="28"/>
          <w:szCs w:val="28"/>
          <w:lang w:eastAsia="en-US"/>
        </w:rPr>
        <w:t xml:space="preserve">«Ликвидация возгорания» с выделением </w:t>
      </w:r>
      <w:r w:rsidRPr="00703201">
        <w:rPr>
          <w:bCs/>
          <w:sz w:val="28"/>
          <w:szCs w:val="28"/>
        </w:rPr>
        <w:t>автомобиля Газель</w:t>
      </w:r>
      <w:r>
        <w:rPr>
          <w:bCs/>
          <w:sz w:val="28"/>
          <w:szCs w:val="28"/>
        </w:rPr>
        <w:t xml:space="preserve"> </w:t>
      </w:r>
      <w:r w:rsidRPr="00703201">
        <w:rPr>
          <w:bCs/>
          <w:sz w:val="28"/>
          <w:szCs w:val="28"/>
        </w:rPr>
        <w:t xml:space="preserve">АПП </w:t>
      </w:r>
      <w:r>
        <w:rPr>
          <w:bCs/>
          <w:sz w:val="28"/>
          <w:szCs w:val="28"/>
        </w:rPr>
        <w:t xml:space="preserve">– 0,5-5-(2705)008-1ПВ </w:t>
      </w:r>
      <w:r w:rsidRPr="003576C0">
        <w:rPr>
          <w:sz w:val="28"/>
          <w:szCs w:val="28"/>
        </w:rPr>
        <w:t>государственный номер</w:t>
      </w:r>
      <w:r>
        <w:rPr>
          <w:sz w:val="28"/>
          <w:szCs w:val="28"/>
        </w:rPr>
        <w:t xml:space="preserve"> </w:t>
      </w:r>
      <w:r w:rsidRPr="003576C0">
        <w:rPr>
          <w:bCs/>
          <w:sz w:val="28"/>
          <w:szCs w:val="28"/>
        </w:rPr>
        <w:t>МН898РР37</w:t>
      </w:r>
    </w:p>
    <w:p w:rsidR="00447A86" w:rsidRPr="00574B9C" w:rsidRDefault="00447A86" w:rsidP="00B45715">
      <w:pPr>
        <w:ind w:firstLine="708"/>
        <w:jc w:val="both"/>
        <w:rPr>
          <w:bCs/>
          <w:color w:val="FF6600"/>
          <w:sz w:val="28"/>
          <w:szCs w:val="28"/>
        </w:rPr>
      </w:pPr>
      <w:r>
        <w:rPr>
          <w:bCs/>
          <w:sz w:val="28"/>
          <w:szCs w:val="28"/>
        </w:rPr>
        <w:t xml:space="preserve">7. Начальнику  ПСО АСС  ОГКУ  «Управление  по  обеспечению  ЗН  и  ПБ»   </w:t>
      </w:r>
      <w:r w:rsidRPr="00B62E44">
        <w:rPr>
          <w:bCs/>
          <w:sz w:val="28"/>
          <w:szCs w:val="28"/>
        </w:rPr>
        <w:t>Даниловой Л.В.</w:t>
      </w:r>
      <w:r>
        <w:rPr>
          <w:bCs/>
          <w:sz w:val="28"/>
          <w:szCs w:val="28"/>
        </w:rPr>
        <w:t>:</w:t>
      </w:r>
    </w:p>
    <w:p w:rsidR="00447A86" w:rsidRDefault="00447A86" w:rsidP="00B457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организовать подготовку проведения соревнований;</w:t>
      </w:r>
    </w:p>
    <w:p w:rsidR="00447A86" w:rsidRDefault="00447A86" w:rsidP="00FB00A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направить 16.09.2015 </w:t>
      </w:r>
      <w:r w:rsidRPr="00D81092">
        <w:rPr>
          <w:sz w:val="28"/>
          <w:szCs w:val="28"/>
        </w:rPr>
        <w:t>на территорию лагеря ФГБОУ ВПО «Ивановский государственный энергетический университет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для разработки замысла организации соревновательных этапов спасателей</w:t>
      </w:r>
      <w:r w:rsidRPr="00591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ПСО АСС в составе: </w:t>
      </w:r>
    </w:p>
    <w:p w:rsidR="00447A86" w:rsidRDefault="00447A86" w:rsidP="0032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Ковырялов Сергей Александрович;</w:t>
      </w:r>
    </w:p>
    <w:p w:rsidR="00447A86" w:rsidRDefault="00447A86" w:rsidP="0032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Сибагатуллин Марат Мезитович;</w:t>
      </w:r>
    </w:p>
    <w:p w:rsidR="00447A86" w:rsidRDefault="00447A86" w:rsidP="0032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Панасенко Иван Александрович; </w:t>
      </w:r>
    </w:p>
    <w:p w:rsidR="00447A86" w:rsidRDefault="00447A86" w:rsidP="00B4571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bCs/>
          <w:sz w:val="28"/>
          <w:szCs w:val="28"/>
        </w:rPr>
        <w:t>оборудовать и оснастить в соответствии с установленным порядком места на этапах проведения соревнований;</w:t>
      </w:r>
    </w:p>
    <w:p w:rsidR="00447A86" w:rsidRDefault="00447A86" w:rsidP="00B4571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направить спасателей ПСО АСС ОГКУ «Управление по обеспечению ЗН и ПБ» в состав судейской коллегии и для участия в оборудовании этапов соревнований</w:t>
      </w:r>
      <w:r w:rsidRPr="000308FD">
        <w:rPr>
          <w:sz w:val="28"/>
          <w:szCs w:val="28"/>
        </w:rPr>
        <w:t>.</w:t>
      </w:r>
    </w:p>
    <w:p w:rsidR="00447A86" w:rsidRDefault="00447A86" w:rsidP="00AC0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075F">
        <w:rPr>
          <w:sz w:val="28"/>
          <w:szCs w:val="28"/>
        </w:rPr>
        <w:t xml:space="preserve">8. Назначить ответственным за технику безопасности при проведении учебно-методического сбора и проведение инструктажей </w:t>
      </w:r>
      <w:r>
        <w:rPr>
          <w:rFonts w:ascii="Times New Roman CYR" w:hAnsi="Times New Roman CYR"/>
          <w:sz w:val="28"/>
          <w:szCs w:val="28"/>
        </w:rPr>
        <w:t xml:space="preserve">преподавателя </w:t>
      </w:r>
      <w:r>
        <w:rPr>
          <w:sz w:val="28"/>
          <w:szCs w:val="28"/>
        </w:rPr>
        <w:t xml:space="preserve"> УМЦ по делам ГО и ЧС</w:t>
      </w:r>
      <w:r w:rsidRPr="00A051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Иваново и </w:t>
      </w:r>
      <w:r w:rsidRPr="00052D3D">
        <w:rPr>
          <w:bCs/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ОГКУ «Управление по обеспечению ЗН и ПБ» Драгунова Александра Александровича</w:t>
      </w:r>
      <w:r w:rsidRPr="00AC075F">
        <w:rPr>
          <w:sz w:val="28"/>
          <w:szCs w:val="28"/>
        </w:rPr>
        <w:t>;</w:t>
      </w:r>
    </w:p>
    <w:p w:rsidR="00447A86" w:rsidRDefault="00447A86" w:rsidP="00AC0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направить </w:t>
      </w:r>
      <w:r w:rsidRPr="003576C0">
        <w:rPr>
          <w:sz w:val="28"/>
          <w:szCs w:val="28"/>
        </w:rPr>
        <w:t>начальника группы  охраны труда</w:t>
      </w:r>
      <w:r w:rsidRPr="0053596B">
        <w:rPr>
          <w:sz w:val="28"/>
          <w:szCs w:val="28"/>
        </w:rPr>
        <w:t xml:space="preserve"> </w:t>
      </w:r>
      <w:r>
        <w:rPr>
          <w:sz w:val="28"/>
          <w:szCs w:val="28"/>
        </w:rPr>
        <w:t>ОГКУ «Управление по обеспечению ЗН и ПБ» Баланцеву Тамару Леонидовну</w:t>
      </w:r>
      <w:r w:rsidRPr="0053596B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судейской коллегии и для контроля за соблюдением</w:t>
      </w:r>
      <w:r w:rsidRPr="0053596B">
        <w:rPr>
          <w:sz w:val="28"/>
          <w:szCs w:val="28"/>
        </w:rPr>
        <w:t xml:space="preserve"> </w:t>
      </w:r>
      <w:r w:rsidRPr="00AC075F">
        <w:rPr>
          <w:sz w:val="28"/>
          <w:szCs w:val="28"/>
        </w:rPr>
        <w:t>техник</w:t>
      </w:r>
      <w:r>
        <w:rPr>
          <w:sz w:val="28"/>
          <w:szCs w:val="28"/>
        </w:rPr>
        <w:t>и</w:t>
      </w:r>
      <w:r w:rsidRPr="00AC075F">
        <w:rPr>
          <w:sz w:val="28"/>
          <w:szCs w:val="28"/>
        </w:rPr>
        <w:t xml:space="preserve"> безопасности и проведение</w:t>
      </w:r>
      <w:r>
        <w:rPr>
          <w:sz w:val="28"/>
          <w:szCs w:val="28"/>
        </w:rPr>
        <w:t>м</w:t>
      </w:r>
      <w:r w:rsidRPr="00AC075F">
        <w:rPr>
          <w:sz w:val="28"/>
          <w:szCs w:val="28"/>
        </w:rPr>
        <w:t xml:space="preserve"> инструктажей при проведении учебно-методического сбора</w:t>
      </w:r>
      <w:r>
        <w:rPr>
          <w:sz w:val="28"/>
          <w:szCs w:val="28"/>
        </w:rPr>
        <w:t>.</w:t>
      </w:r>
      <w:r w:rsidRPr="00AC075F">
        <w:rPr>
          <w:sz w:val="28"/>
          <w:szCs w:val="28"/>
        </w:rPr>
        <w:t xml:space="preserve"> </w:t>
      </w:r>
    </w:p>
    <w:p w:rsidR="00447A86" w:rsidRPr="00AC075F" w:rsidRDefault="00447A86" w:rsidP="00AC0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Главному бухгалтеру</w:t>
      </w:r>
      <w:r w:rsidRPr="008612D4">
        <w:rPr>
          <w:sz w:val="28"/>
          <w:szCs w:val="28"/>
        </w:rPr>
        <w:t xml:space="preserve"> </w:t>
      </w:r>
      <w:r>
        <w:rPr>
          <w:sz w:val="28"/>
          <w:szCs w:val="28"/>
        </w:rPr>
        <w:t>ОГКУ «Управление по обеспечению ЗН и ПБ» Ореховой Анне Алексеевне произвести оплату расходов</w:t>
      </w:r>
      <w:r w:rsidR="00A9366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представленных финансовых документов.</w:t>
      </w:r>
    </w:p>
    <w:p w:rsidR="00447A86" w:rsidRPr="00AC075F" w:rsidRDefault="00447A86" w:rsidP="00AC07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C075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AC075F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Заместителю</w:t>
      </w:r>
      <w:r w:rsidRPr="00AC075F">
        <w:rPr>
          <w:sz w:val="28"/>
          <w:szCs w:val="28"/>
        </w:rPr>
        <w:t xml:space="preserve"> начальника ОГКУ «Управление по обеспечению ЗН и ПБ»</w:t>
      </w:r>
      <w:r w:rsidRPr="00805433">
        <w:rPr>
          <w:sz w:val="28"/>
          <w:szCs w:val="28"/>
        </w:rPr>
        <w:t xml:space="preserve"> </w:t>
      </w:r>
      <w:r>
        <w:rPr>
          <w:sz w:val="28"/>
          <w:szCs w:val="28"/>
        </w:rPr>
        <w:t>по административно-хозяйственному обеспечению</w:t>
      </w:r>
      <w:r w:rsidRPr="00AC075F">
        <w:rPr>
          <w:sz w:val="28"/>
          <w:szCs w:val="28"/>
        </w:rPr>
        <w:t xml:space="preserve"> Вовк</w:t>
      </w:r>
      <w:r>
        <w:rPr>
          <w:sz w:val="28"/>
          <w:szCs w:val="28"/>
        </w:rPr>
        <w:t>у</w:t>
      </w:r>
      <w:r w:rsidRPr="00AC075F">
        <w:rPr>
          <w:sz w:val="28"/>
          <w:szCs w:val="28"/>
        </w:rPr>
        <w:t xml:space="preserve"> Александру Константиновичу </w:t>
      </w:r>
      <w:r>
        <w:rPr>
          <w:sz w:val="28"/>
          <w:szCs w:val="28"/>
        </w:rPr>
        <w:t xml:space="preserve">обеспечить </w:t>
      </w:r>
      <w:r w:rsidRPr="00AC075F">
        <w:rPr>
          <w:sz w:val="28"/>
          <w:szCs w:val="28"/>
        </w:rPr>
        <w:t>доставк</w:t>
      </w:r>
      <w:r>
        <w:rPr>
          <w:sz w:val="28"/>
          <w:szCs w:val="28"/>
        </w:rPr>
        <w:t>у</w:t>
      </w:r>
      <w:r w:rsidRPr="00AC0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личного состава,  </w:t>
      </w:r>
      <w:r w:rsidRPr="00AC075F">
        <w:rPr>
          <w:sz w:val="28"/>
          <w:szCs w:val="28"/>
        </w:rPr>
        <w:t>судейской бригады</w:t>
      </w:r>
      <w:r>
        <w:rPr>
          <w:sz w:val="28"/>
          <w:szCs w:val="28"/>
        </w:rPr>
        <w:t xml:space="preserve"> (</w:t>
      </w:r>
      <w:r w:rsidRPr="00AC075F">
        <w:rPr>
          <w:sz w:val="28"/>
          <w:szCs w:val="28"/>
        </w:rPr>
        <w:t>её работы</w:t>
      </w:r>
      <w:r>
        <w:rPr>
          <w:sz w:val="28"/>
          <w:szCs w:val="28"/>
        </w:rPr>
        <w:t>) и сотрудников</w:t>
      </w:r>
      <w:r w:rsidRPr="00AC075F">
        <w:rPr>
          <w:sz w:val="28"/>
          <w:szCs w:val="28"/>
        </w:rPr>
        <w:t xml:space="preserve"> </w:t>
      </w:r>
      <w:r>
        <w:rPr>
          <w:sz w:val="28"/>
        </w:rPr>
        <w:t xml:space="preserve">отдела общественных связей </w:t>
      </w:r>
      <w:r>
        <w:rPr>
          <w:sz w:val="28"/>
          <w:szCs w:val="28"/>
        </w:rPr>
        <w:t xml:space="preserve">ОГКУ «Управление по обеспечению ЗН и ПБ» </w:t>
      </w:r>
      <w:r w:rsidRPr="00AC075F">
        <w:rPr>
          <w:sz w:val="28"/>
          <w:szCs w:val="28"/>
        </w:rPr>
        <w:t>к месту проведения соревнований</w:t>
      </w:r>
      <w:r>
        <w:rPr>
          <w:sz w:val="28"/>
          <w:szCs w:val="28"/>
        </w:rPr>
        <w:t xml:space="preserve">, </w:t>
      </w:r>
      <w:r w:rsidRPr="00AC075F">
        <w:rPr>
          <w:sz w:val="28"/>
          <w:szCs w:val="28"/>
        </w:rPr>
        <w:t>выделить автомобиль «Баргузин» ГАЗ 2217</w:t>
      </w:r>
      <w:r>
        <w:rPr>
          <w:sz w:val="28"/>
          <w:szCs w:val="28"/>
        </w:rPr>
        <w:t xml:space="preserve"> государственный номер О 434 НК.</w:t>
      </w:r>
      <w:r w:rsidRPr="00AC075F">
        <w:rPr>
          <w:sz w:val="28"/>
          <w:szCs w:val="28"/>
        </w:rPr>
        <w:t xml:space="preserve"> </w:t>
      </w:r>
    </w:p>
    <w:p w:rsidR="00447A86" w:rsidRDefault="00447A86" w:rsidP="00315A98">
      <w:pPr>
        <w:pStyle w:val="a6"/>
        <w:spacing w:after="0"/>
        <w:jc w:val="both"/>
        <w:rPr>
          <w:sz w:val="28"/>
        </w:rPr>
      </w:pPr>
      <w:r>
        <w:rPr>
          <w:bCs/>
          <w:sz w:val="28"/>
          <w:szCs w:val="28"/>
        </w:rPr>
        <w:t xml:space="preserve">          11. </w:t>
      </w:r>
      <w:r>
        <w:rPr>
          <w:sz w:val="28"/>
        </w:rPr>
        <w:t xml:space="preserve">Начальнику отдела общественных связей </w:t>
      </w:r>
      <w:r>
        <w:rPr>
          <w:sz w:val="28"/>
          <w:szCs w:val="28"/>
        </w:rPr>
        <w:t xml:space="preserve">ОГКУ «Управление по обеспечению ЗН и ПБ» </w:t>
      </w:r>
      <w:r>
        <w:rPr>
          <w:sz w:val="28"/>
        </w:rPr>
        <w:t xml:space="preserve">Скворцову Александру Вячеславовичу произвести освещение проводимых сборов, видео- и фотосъемку, разместить материалы на сайте </w:t>
      </w:r>
      <w:r>
        <w:rPr>
          <w:sz w:val="28"/>
          <w:szCs w:val="28"/>
        </w:rPr>
        <w:t>ОГКУ</w:t>
      </w:r>
      <w:r w:rsidRPr="002958C5">
        <w:rPr>
          <w:sz w:val="28"/>
          <w:szCs w:val="28"/>
        </w:rPr>
        <w:t xml:space="preserve"> </w:t>
      </w:r>
      <w:r w:rsidRPr="00AC075F">
        <w:rPr>
          <w:sz w:val="28"/>
          <w:szCs w:val="28"/>
        </w:rPr>
        <w:t>«Управление по обеспечению ЗН и ПБ»</w:t>
      </w:r>
      <w:r>
        <w:rPr>
          <w:sz w:val="28"/>
          <w:szCs w:val="28"/>
        </w:rPr>
        <w:t>, организовать прибытие представителей</w:t>
      </w:r>
      <w:r>
        <w:rPr>
          <w:sz w:val="28"/>
        </w:rPr>
        <w:t xml:space="preserve"> средств массовой информации</w:t>
      </w:r>
      <w:r>
        <w:rPr>
          <w:sz w:val="28"/>
          <w:szCs w:val="28"/>
        </w:rPr>
        <w:t xml:space="preserve"> и </w:t>
      </w:r>
      <w:r>
        <w:rPr>
          <w:sz w:val="28"/>
        </w:rPr>
        <w:t>освещение проводимых соревнований.</w:t>
      </w:r>
    </w:p>
    <w:p w:rsidR="00447A86" w:rsidRDefault="00447A86" w:rsidP="00315A98">
      <w:pPr>
        <w:pStyle w:val="a6"/>
        <w:spacing w:after="0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  <w:r>
        <w:rPr>
          <w:sz w:val="28"/>
          <w:szCs w:val="28"/>
        </w:rPr>
        <w:t>12. Ответственность за безопасность работников при проведении соревнований возложить на представителей команд. Со всеми участниками перед соревнованиями провести целевой инструктаж по мерам безопасности с записью в журнал инструктажей на рабочем месте. Ведомости целевого инструктажа  с места направления представителям команд иметь с собой и представить в судейскую коллегию в день проведения соревнований.</w:t>
      </w:r>
    </w:p>
    <w:p w:rsidR="00447A86" w:rsidRPr="00250AA5" w:rsidRDefault="00447A86" w:rsidP="00B457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Pr="00250AA5">
        <w:rPr>
          <w:bCs/>
          <w:sz w:val="28"/>
          <w:szCs w:val="28"/>
        </w:rPr>
        <w:t>. Общее</w:t>
      </w:r>
      <w:r>
        <w:rPr>
          <w:bCs/>
          <w:sz w:val="28"/>
          <w:szCs w:val="28"/>
        </w:rPr>
        <w:t xml:space="preserve"> </w:t>
      </w:r>
      <w:r w:rsidRPr="00250AA5">
        <w:rPr>
          <w:bCs/>
          <w:sz w:val="28"/>
          <w:szCs w:val="28"/>
        </w:rPr>
        <w:t>руководство подготовкой</w:t>
      </w:r>
      <w:r>
        <w:rPr>
          <w:bCs/>
          <w:sz w:val="28"/>
          <w:szCs w:val="28"/>
        </w:rPr>
        <w:t xml:space="preserve">  </w:t>
      </w:r>
      <w:r w:rsidRPr="00250A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250AA5">
        <w:rPr>
          <w:bCs/>
          <w:sz w:val="28"/>
          <w:szCs w:val="28"/>
        </w:rPr>
        <w:t xml:space="preserve">и проведением </w:t>
      </w:r>
      <w:r>
        <w:rPr>
          <w:bCs/>
          <w:sz w:val="28"/>
          <w:szCs w:val="28"/>
        </w:rPr>
        <w:t xml:space="preserve"> </w:t>
      </w:r>
      <w:r w:rsidRPr="00250AA5">
        <w:rPr>
          <w:bCs/>
          <w:sz w:val="28"/>
          <w:szCs w:val="28"/>
        </w:rPr>
        <w:t>сборов</w:t>
      </w:r>
      <w:r>
        <w:rPr>
          <w:bCs/>
          <w:sz w:val="28"/>
          <w:szCs w:val="28"/>
        </w:rPr>
        <w:t xml:space="preserve">  </w:t>
      </w:r>
      <w:r w:rsidRPr="00250A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250AA5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Pr="00250AA5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 помощника  </w:t>
      </w:r>
      <w:r w:rsidRPr="00250AA5">
        <w:rPr>
          <w:bCs/>
          <w:sz w:val="28"/>
          <w:szCs w:val="28"/>
        </w:rPr>
        <w:t xml:space="preserve"> начальника </w:t>
      </w:r>
      <w:r w:rsidRPr="00250AA5">
        <w:rPr>
          <w:sz w:val="28"/>
          <w:szCs w:val="28"/>
        </w:rPr>
        <w:t>ОГ</w:t>
      </w:r>
      <w:r>
        <w:rPr>
          <w:sz w:val="28"/>
          <w:szCs w:val="28"/>
        </w:rPr>
        <w:t>К</w:t>
      </w:r>
      <w:r w:rsidRPr="00250AA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Pr="00250AA5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 </w:t>
      </w:r>
      <w:r w:rsidRPr="00250AA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250AA5">
        <w:rPr>
          <w:sz w:val="28"/>
          <w:szCs w:val="28"/>
        </w:rPr>
        <w:t xml:space="preserve">обеспечению ЗН </w:t>
      </w:r>
      <w:r>
        <w:rPr>
          <w:sz w:val="28"/>
          <w:szCs w:val="28"/>
        </w:rPr>
        <w:t xml:space="preserve"> </w:t>
      </w:r>
      <w:r w:rsidRPr="00250AA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250AA5">
        <w:rPr>
          <w:sz w:val="28"/>
          <w:szCs w:val="28"/>
        </w:rPr>
        <w:t xml:space="preserve">ПБ» </w:t>
      </w:r>
      <w:r>
        <w:rPr>
          <w:sz w:val="28"/>
          <w:szCs w:val="28"/>
        </w:rPr>
        <w:t xml:space="preserve">по общим вопросам </w:t>
      </w:r>
      <w:r w:rsidRPr="00250AA5">
        <w:rPr>
          <w:sz w:val="28"/>
          <w:szCs w:val="28"/>
        </w:rPr>
        <w:t>Ле</w:t>
      </w:r>
      <w:r>
        <w:rPr>
          <w:sz w:val="28"/>
          <w:szCs w:val="28"/>
        </w:rPr>
        <w:t>вашова Илью Владимировича.</w:t>
      </w:r>
      <w:r w:rsidRPr="00250AA5">
        <w:rPr>
          <w:sz w:val="28"/>
          <w:szCs w:val="28"/>
        </w:rPr>
        <w:t xml:space="preserve"> </w:t>
      </w:r>
    </w:p>
    <w:p w:rsidR="00447A86" w:rsidRDefault="00447A86" w:rsidP="00B457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Приказ довести до должностных лиц в части касающейся. </w:t>
      </w:r>
    </w:p>
    <w:p w:rsidR="00447A86" w:rsidRPr="008A1333" w:rsidRDefault="00447A86" w:rsidP="00B45715">
      <w:pPr>
        <w:ind w:firstLine="708"/>
        <w:jc w:val="both"/>
        <w:rPr>
          <w:bCs/>
          <w:sz w:val="28"/>
          <w:szCs w:val="28"/>
        </w:rPr>
      </w:pPr>
    </w:p>
    <w:p w:rsidR="00447A86" w:rsidRDefault="00447A86" w:rsidP="00B45715">
      <w:pPr>
        <w:ind w:firstLine="708"/>
        <w:jc w:val="both"/>
      </w:pPr>
    </w:p>
    <w:p w:rsidR="00447A86" w:rsidRPr="00026677" w:rsidRDefault="00447A86" w:rsidP="00B45715">
      <w:pPr>
        <w:rPr>
          <w:sz w:val="28"/>
          <w:szCs w:val="28"/>
        </w:rPr>
      </w:pPr>
      <w:r>
        <w:rPr>
          <w:sz w:val="28"/>
          <w:szCs w:val="28"/>
        </w:rPr>
        <w:t>Начальник 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Л.В. Моторин</w:t>
      </w:r>
    </w:p>
    <w:p w:rsidR="00447A86" w:rsidRDefault="00447A86"/>
    <w:sectPr w:rsidR="00447A86" w:rsidSect="00B45715">
      <w:headerReference w:type="even" r:id="rId8"/>
      <w:headerReference w:type="default" r:id="rId9"/>
      <w:pgSz w:w="11907" w:h="16840" w:code="9"/>
      <w:pgMar w:top="1304" w:right="567" w:bottom="1134" w:left="1418" w:header="709" w:footer="709" w:gutter="0"/>
      <w:cols w:space="70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B2E" w:rsidRDefault="00071B2E" w:rsidP="00E811FF">
      <w:r>
        <w:separator/>
      </w:r>
    </w:p>
  </w:endnote>
  <w:endnote w:type="continuationSeparator" w:id="0">
    <w:p w:rsidR="00071B2E" w:rsidRDefault="00071B2E" w:rsidP="00E8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B2E" w:rsidRDefault="00071B2E" w:rsidP="00E811FF">
      <w:r>
        <w:separator/>
      </w:r>
    </w:p>
  </w:footnote>
  <w:footnote w:type="continuationSeparator" w:id="0">
    <w:p w:rsidR="00071B2E" w:rsidRDefault="00071B2E" w:rsidP="00E81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86" w:rsidRDefault="007069EA" w:rsidP="003506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7A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A86" w:rsidRDefault="00447A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86" w:rsidRDefault="007069EA" w:rsidP="003506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7A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3B4">
      <w:rPr>
        <w:rStyle w:val="a5"/>
        <w:noProof/>
      </w:rPr>
      <w:t>4</w:t>
    </w:r>
    <w:r>
      <w:rPr>
        <w:rStyle w:val="a5"/>
      </w:rPr>
      <w:fldChar w:fldCharType="end"/>
    </w:r>
  </w:p>
  <w:p w:rsidR="00447A86" w:rsidRDefault="00447A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96E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D8E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2881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DCE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6E0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46C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107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0A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3A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2C6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715"/>
    <w:rsid w:val="00024541"/>
    <w:rsid w:val="00026677"/>
    <w:rsid w:val="000308FD"/>
    <w:rsid w:val="00052D3D"/>
    <w:rsid w:val="00071B2E"/>
    <w:rsid w:val="000B04B5"/>
    <w:rsid w:val="000F0F80"/>
    <w:rsid w:val="00100238"/>
    <w:rsid w:val="001115C2"/>
    <w:rsid w:val="00124837"/>
    <w:rsid w:val="001A5EEE"/>
    <w:rsid w:val="001A78F4"/>
    <w:rsid w:val="001B0CB1"/>
    <w:rsid w:val="00250AA5"/>
    <w:rsid w:val="002958C5"/>
    <w:rsid w:val="002A35D0"/>
    <w:rsid w:val="002D26CD"/>
    <w:rsid w:val="00315A98"/>
    <w:rsid w:val="00324F23"/>
    <w:rsid w:val="003251C0"/>
    <w:rsid w:val="003506D3"/>
    <w:rsid w:val="003576C0"/>
    <w:rsid w:val="003F47C8"/>
    <w:rsid w:val="00447A86"/>
    <w:rsid w:val="00453128"/>
    <w:rsid w:val="004D0F7C"/>
    <w:rsid w:val="004F1C0A"/>
    <w:rsid w:val="0050572E"/>
    <w:rsid w:val="00513903"/>
    <w:rsid w:val="0053596B"/>
    <w:rsid w:val="00574B9C"/>
    <w:rsid w:val="005918FD"/>
    <w:rsid w:val="00594874"/>
    <w:rsid w:val="006261ED"/>
    <w:rsid w:val="00671954"/>
    <w:rsid w:val="00693FAF"/>
    <w:rsid w:val="006A50DB"/>
    <w:rsid w:val="006A7AB7"/>
    <w:rsid w:val="006B28BA"/>
    <w:rsid w:val="006F4211"/>
    <w:rsid w:val="00703201"/>
    <w:rsid w:val="007069EA"/>
    <w:rsid w:val="007351E6"/>
    <w:rsid w:val="00767432"/>
    <w:rsid w:val="00772361"/>
    <w:rsid w:val="0077640B"/>
    <w:rsid w:val="007A234F"/>
    <w:rsid w:val="00800D0B"/>
    <w:rsid w:val="00805433"/>
    <w:rsid w:val="00805504"/>
    <w:rsid w:val="008612D4"/>
    <w:rsid w:val="008743E9"/>
    <w:rsid w:val="008A1333"/>
    <w:rsid w:val="008D6DA1"/>
    <w:rsid w:val="00952741"/>
    <w:rsid w:val="009B5EC9"/>
    <w:rsid w:val="009E15E0"/>
    <w:rsid w:val="00A02981"/>
    <w:rsid w:val="00A0512D"/>
    <w:rsid w:val="00A204C5"/>
    <w:rsid w:val="00A47FFB"/>
    <w:rsid w:val="00A527D1"/>
    <w:rsid w:val="00A76EE3"/>
    <w:rsid w:val="00A86863"/>
    <w:rsid w:val="00A9366D"/>
    <w:rsid w:val="00AC075F"/>
    <w:rsid w:val="00AF5512"/>
    <w:rsid w:val="00AF5990"/>
    <w:rsid w:val="00B0555A"/>
    <w:rsid w:val="00B45715"/>
    <w:rsid w:val="00B62E44"/>
    <w:rsid w:val="00B73FFE"/>
    <w:rsid w:val="00B87D49"/>
    <w:rsid w:val="00BB754C"/>
    <w:rsid w:val="00C95D7E"/>
    <w:rsid w:val="00CB776F"/>
    <w:rsid w:val="00D57D68"/>
    <w:rsid w:val="00D81092"/>
    <w:rsid w:val="00D82D40"/>
    <w:rsid w:val="00DD1BC4"/>
    <w:rsid w:val="00DD1BD7"/>
    <w:rsid w:val="00DE52EE"/>
    <w:rsid w:val="00E468EE"/>
    <w:rsid w:val="00E811FF"/>
    <w:rsid w:val="00EC5B17"/>
    <w:rsid w:val="00ED0A2A"/>
    <w:rsid w:val="00F70505"/>
    <w:rsid w:val="00F74963"/>
    <w:rsid w:val="00F76D09"/>
    <w:rsid w:val="00FA2B81"/>
    <w:rsid w:val="00FB00A2"/>
    <w:rsid w:val="00FB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5715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715"/>
    <w:rPr>
      <w:rFonts w:ascii="Arial" w:hAnsi="Arial" w:cs="Times New Roman"/>
      <w:b/>
      <w:bCs/>
      <w:sz w:val="28"/>
      <w:szCs w:val="28"/>
      <w:lang w:eastAsia="ru-RU"/>
    </w:rPr>
  </w:style>
  <w:style w:type="paragraph" w:customStyle="1" w:styleId="Normal1">
    <w:name w:val="Normal1"/>
    <w:uiPriority w:val="99"/>
    <w:rsid w:val="00B45715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styleId="a3">
    <w:name w:val="header"/>
    <w:basedOn w:val="a"/>
    <w:link w:val="a4"/>
    <w:uiPriority w:val="99"/>
    <w:rsid w:val="00B457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571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45715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B45715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4571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45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57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2015-09-01T13:31:00Z</cp:lastPrinted>
  <dcterms:created xsi:type="dcterms:W3CDTF">2015-08-26T19:27:00Z</dcterms:created>
  <dcterms:modified xsi:type="dcterms:W3CDTF">2015-09-02T08:54:00Z</dcterms:modified>
</cp:coreProperties>
</file>