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5E4DE" w14:textId="0BECE4A0" w:rsidR="00FE098C" w:rsidRDefault="002C2976" w:rsidP="00FE098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936B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33A2E0" wp14:editId="5EB3C50E">
                <wp:simplePos x="0" y="0"/>
                <wp:positionH relativeFrom="margin">
                  <wp:align>left</wp:align>
                </wp:positionH>
                <wp:positionV relativeFrom="paragraph">
                  <wp:posOffset>-5715</wp:posOffset>
                </wp:positionV>
                <wp:extent cx="3381375" cy="1404620"/>
                <wp:effectExtent l="0" t="0" r="9525" b="127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DE0B2" w14:textId="77777777" w:rsidR="002C2976" w:rsidRDefault="002C2976" w:rsidP="002C297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</w:t>
                            </w:r>
                            <w:r w:rsidRPr="00C936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УТВЕРЖДАЮ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14:paraId="10D1CFBA" w14:textId="77777777" w:rsidR="002C2976" w:rsidRDefault="002C2976" w:rsidP="002C297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председатель объединенного совета обучающихся</w:t>
                            </w:r>
                          </w:p>
                          <w:p w14:paraId="5C1ADBD9" w14:textId="77777777" w:rsidR="002C2976" w:rsidRDefault="002C2976" w:rsidP="002C297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________________А.О. Капанина-Гамина</w:t>
                            </w:r>
                          </w:p>
                          <w:p w14:paraId="0D710667" w14:textId="77777777" w:rsidR="002C2976" w:rsidRPr="00C936BA" w:rsidRDefault="002C2976" w:rsidP="002C297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«___» ______________ 2024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33A2E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-.45pt;width:266.2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" stroked="f">
                <v:textbox style="mso-fit-shape-to-text:t">
                  <w:txbxContent>
                    <w:p w14:paraId="10EDE0B2" w14:textId="77777777" w:rsidR="002C2976" w:rsidRDefault="002C2976" w:rsidP="002C297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</w:t>
                      </w:r>
                      <w:r w:rsidRPr="00C936B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УТВЕРЖДАЮ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»</w:t>
                      </w:r>
                    </w:p>
                    <w:p w14:paraId="10D1CFBA" w14:textId="77777777" w:rsidR="002C2976" w:rsidRDefault="002C2976" w:rsidP="002C297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председатель объединенного совета обучающихся</w:t>
                      </w:r>
                    </w:p>
                    <w:p w14:paraId="5C1ADBD9" w14:textId="77777777" w:rsidR="002C2976" w:rsidRDefault="002C2976" w:rsidP="002C297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________________А.О. Капанина-Гамина</w:t>
                      </w:r>
                    </w:p>
                    <w:p w14:paraId="0D710667" w14:textId="77777777" w:rsidR="002C2976" w:rsidRPr="00C936BA" w:rsidRDefault="002C2976" w:rsidP="002C297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«___» ______________ 2024 г.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E098C">
        <w:rPr>
          <w:rFonts w:ascii="Times New Roman" w:hAnsi="Times New Roman" w:cs="Times New Roman"/>
          <w:sz w:val="28"/>
          <w:szCs w:val="28"/>
        </w:rPr>
        <w:t xml:space="preserve"> </w:t>
      </w:r>
      <w:r w:rsidR="00FE098C" w:rsidRPr="00FE098C">
        <w:rPr>
          <w:rFonts w:ascii="Times New Roman" w:hAnsi="Times New Roman" w:cs="Times New Roman"/>
          <w:sz w:val="28"/>
          <w:szCs w:val="28"/>
        </w:rPr>
        <w:t>«</w:t>
      </w:r>
      <w:r w:rsidR="00B55F5C">
        <w:rPr>
          <w:rFonts w:ascii="Times New Roman" w:hAnsi="Times New Roman" w:cs="Times New Roman"/>
          <w:sz w:val="28"/>
          <w:szCs w:val="28"/>
        </w:rPr>
        <w:t>СОГЛАСОВАНО</w:t>
      </w:r>
      <w:r w:rsidR="00FE098C" w:rsidRPr="00FE098C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5C3719AA" w14:textId="77777777" w:rsidR="00FE098C" w:rsidRDefault="00FE098C" w:rsidP="00FE098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E098C">
        <w:rPr>
          <w:rFonts w:ascii="Times New Roman" w:hAnsi="Times New Roman" w:cs="Times New Roman"/>
          <w:sz w:val="28"/>
          <w:szCs w:val="28"/>
        </w:rPr>
        <w:t>проректор по молодежной политике</w:t>
      </w:r>
    </w:p>
    <w:p w14:paraId="77552A1D" w14:textId="77777777" w:rsidR="00FE098C" w:rsidRDefault="00FE098C" w:rsidP="00FE098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E098C">
        <w:rPr>
          <w:rFonts w:ascii="Times New Roman" w:hAnsi="Times New Roman" w:cs="Times New Roman"/>
          <w:sz w:val="28"/>
          <w:szCs w:val="28"/>
        </w:rPr>
        <w:t>_______________Т.Б. Котлова</w:t>
      </w:r>
    </w:p>
    <w:p w14:paraId="380C7965" w14:textId="658696D4" w:rsidR="00FE098C" w:rsidRDefault="00FE098C" w:rsidP="00FE098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E098C">
        <w:rPr>
          <w:rFonts w:ascii="Times New Roman" w:hAnsi="Times New Roman" w:cs="Times New Roman"/>
          <w:sz w:val="28"/>
          <w:szCs w:val="28"/>
        </w:rPr>
        <w:t xml:space="preserve">«___» ______________ 2024 г. </w:t>
      </w:r>
    </w:p>
    <w:p w14:paraId="174FDD0D" w14:textId="77777777" w:rsidR="00FE098C" w:rsidRDefault="00FE098C" w:rsidP="00FE0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33305D6" w14:textId="77777777" w:rsidR="00FE098C" w:rsidRDefault="00FE098C" w:rsidP="00FE0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FC84CD8" w14:textId="2238D236" w:rsidR="00FE098C" w:rsidRPr="00FE098C" w:rsidRDefault="00FE098C" w:rsidP="00FE098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098C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6B0A1A8B" w14:textId="110B8B5C" w:rsidR="00FE098C" w:rsidRPr="00FE098C" w:rsidRDefault="00FE098C" w:rsidP="00FE098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098C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</w:t>
      </w:r>
      <w:r w:rsidR="002C2976">
        <w:rPr>
          <w:rFonts w:ascii="Times New Roman" w:hAnsi="Times New Roman" w:cs="Times New Roman"/>
          <w:b/>
          <w:bCs/>
          <w:sz w:val="28"/>
          <w:szCs w:val="28"/>
        </w:rPr>
        <w:t xml:space="preserve">творческого </w:t>
      </w:r>
      <w:r w:rsidRPr="00FE098C">
        <w:rPr>
          <w:rFonts w:ascii="Times New Roman" w:hAnsi="Times New Roman" w:cs="Times New Roman"/>
          <w:b/>
          <w:bCs/>
          <w:sz w:val="28"/>
          <w:szCs w:val="28"/>
        </w:rPr>
        <w:t>конкурса родословных работ «Сквозь времена»</w:t>
      </w:r>
    </w:p>
    <w:p w14:paraId="5187E668" w14:textId="77777777" w:rsidR="00FE098C" w:rsidRDefault="00FE098C" w:rsidP="00FE09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F19B6E1" w14:textId="2889C0E3" w:rsidR="00FE098C" w:rsidRPr="00FE098C" w:rsidRDefault="00FE098C" w:rsidP="00FE098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098C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38DFF131" w14:textId="77777777" w:rsidR="00FE098C" w:rsidRDefault="00FE098C" w:rsidP="00FE09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98C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цель, порядок проведения и содержание Конкурса Родословных в рамках проекта </w:t>
      </w:r>
      <w:r>
        <w:rPr>
          <w:rFonts w:ascii="Times New Roman" w:hAnsi="Times New Roman" w:cs="Times New Roman"/>
          <w:sz w:val="28"/>
          <w:szCs w:val="28"/>
        </w:rPr>
        <w:t xml:space="preserve">Патриотический марафон </w:t>
      </w:r>
      <w:r w:rsidRPr="00FE098C">
        <w:rPr>
          <w:rFonts w:ascii="Times New Roman" w:hAnsi="Times New Roman" w:cs="Times New Roman"/>
          <w:sz w:val="28"/>
          <w:szCs w:val="28"/>
        </w:rPr>
        <w:t xml:space="preserve">«Время Побеждать» – победителя Всероссийского конкурса молодежных проектов 2024 г. </w:t>
      </w:r>
    </w:p>
    <w:p w14:paraId="3E14D925" w14:textId="77777777" w:rsidR="00FE098C" w:rsidRDefault="00FE098C" w:rsidP="00FE09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98C">
        <w:rPr>
          <w:rFonts w:ascii="Times New Roman" w:hAnsi="Times New Roman" w:cs="Times New Roman"/>
          <w:sz w:val="28"/>
          <w:szCs w:val="28"/>
        </w:rPr>
        <w:t xml:space="preserve">1.2. Участниками Конкурса могут стать обучающиеся ИГЭУ. </w:t>
      </w:r>
    </w:p>
    <w:p w14:paraId="350D0832" w14:textId="77777777" w:rsidR="00FE098C" w:rsidRDefault="00FE098C" w:rsidP="00FE09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98C">
        <w:rPr>
          <w:rFonts w:ascii="Times New Roman" w:hAnsi="Times New Roman" w:cs="Times New Roman"/>
          <w:sz w:val="28"/>
          <w:szCs w:val="28"/>
        </w:rPr>
        <w:t xml:space="preserve">1.3. Организатором Конкурса является студенческое объединение «Историко-патриотический клуб им. А.А. Борнемана» ИГЭУ. </w:t>
      </w:r>
    </w:p>
    <w:p w14:paraId="726764B3" w14:textId="77777777" w:rsidR="00FE098C" w:rsidRDefault="00FE098C" w:rsidP="00FE098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CF02A23" w14:textId="522862E9" w:rsidR="00FE098C" w:rsidRPr="00FE098C" w:rsidRDefault="00FE098C" w:rsidP="00FE098C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098C">
        <w:rPr>
          <w:rFonts w:ascii="Times New Roman" w:hAnsi="Times New Roman" w:cs="Times New Roman"/>
          <w:b/>
          <w:bCs/>
          <w:sz w:val="28"/>
          <w:szCs w:val="28"/>
        </w:rPr>
        <w:t>2. Цель и задачи Конкурса</w:t>
      </w:r>
    </w:p>
    <w:p w14:paraId="1A84F18A" w14:textId="77777777" w:rsidR="00FE098C" w:rsidRDefault="00FE098C" w:rsidP="00FE09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98C">
        <w:rPr>
          <w:rFonts w:ascii="Times New Roman" w:hAnsi="Times New Roman" w:cs="Times New Roman"/>
          <w:sz w:val="28"/>
          <w:szCs w:val="28"/>
        </w:rPr>
        <w:t xml:space="preserve">2.1. Цель Конкурса: </w:t>
      </w:r>
    </w:p>
    <w:p w14:paraId="367C345B" w14:textId="55F15967" w:rsidR="00FE098C" w:rsidRDefault="00FE098C" w:rsidP="00FE09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98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98C">
        <w:rPr>
          <w:rFonts w:ascii="Times New Roman" w:hAnsi="Times New Roman" w:cs="Times New Roman"/>
          <w:sz w:val="28"/>
          <w:szCs w:val="28"/>
        </w:rPr>
        <w:t xml:space="preserve">Поощрение и популяризация изучения генеалогии, сохранение исторических данных о родах и семьях, а также создании общественного интереса к происхождению, истории и культурным традициям различных родов и семей. </w:t>
      </w:r>
    </w:p>
    <w:p w14:paraId="3AFC1265" w14:textId="77777777" w:rsidR="00FE098C" w:rsidRDefault="00FE098C" w:rsidP="00FE09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98C">
        <w:rPr>
          <w:rFonts w:ascii="Times New Roman" w:hAnsi="Times New Roman" w:cs="Times New Roman"/>
          <w:sz w:val="28"/>
          <w:szCs w:val="28"/>
        </w:rPr>
        <w:t xml:space="preserve">2.2. Задачи Конкурса: </w:t>
      </w:r>
    </w:p>
    <w:p w14:paraId="714CD392" w14:textId="77777777" w:rsidR="00FE098C" w:rsidRDefault="00FE098C" w:rsidP="00FE09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98C">
        <w:rPr>
          <w:rFonts w:ascii="Times New Roman" w:hAnsi="Times New Roman" w:cs="Times New Roman"/>
          <w:sz w:val="28"/>
          <w:szCs w:val="28"/>
        </w:rPr>
        <w:t xml:space="preserve">– Вовлечение обучающихся ИГЭУ в деятельность патриотической направленности; </w:t>
      </w:r>
    </w:p>
    <w:p w14:paraId="3A862F35" w14:textId="77777777" w:rsidR="00FE098C" w:rsidRDefault="00FE098C" w:rsidP="00FE09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98C">
        <w:rPr>
          <w:rFonts w:ascii="Times New Roman" w:hAnsi="Times New Roman" w:cs="Times New Roman"/>
          <w:sz w:val="28"/>
          <w:szCs w:val="28"/>
        </w:rPr>
        <w:t xml:space="preserve">– Стимулирование творческой активности обучающихся; </w:t>
      </w:r>
    </w:p>
    <w:p w14:paraId="1BD9BB63" w14:textId="77777777" w:rsidR="00FE098C" w:rsidRDefault="00FE098C" w:rsidP="00FE09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98C">
        <w:rPr>
          <w:rFonts w:ascii="Times New Roman" w:hAnsi="Times New Roman" w:cs="Times New Roman"/>
          <w:sz w:val="28"/>
          <w:szCs w:val="28"/>
        </w:rPr>
        <w:t xml:space="preserve">‒ Продвижение идеи сохранения исторических данных о родах и семьях. </w:t>
      </w:r>
    </w:p>
    <w:p w14:paraId="2D26B0D6" w14:textId="77777777" w:rsidR="00FE098C" w:rsidRDefault="00FE098C" w:rsidP="00FE09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98C">
        <w:rPr>
          <w:rFonts w:ascii="Times New Roman" w:hAnsi="Times New Roman" w:cs="Times New Roman"/>
          <w:sz w:val="28"/>
          <w:szCs w:val="28"/>
        </w:rPr>
        <w:t xml:space="preserve">‒ Поощрение исследований в области генеалогии и родословия. </w:t>
      </w:r>
    </w:p>
    <w:p w14:paraId="25179D3C" w14:textId="77777777" w:rsidR="00FE098C" w:rsidRDefault="00FE098C" w:rsidP="00FE098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567FA2C" w14:textId="038F21FD" w:rsidR="00FE098C" w:rsidRPr="00FE098C" w:rsidRDefault="00FE098C" w:rsidP="00FE098C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098C">
        <w:rPr>
          <w:rFonts w:ascii="Times New Roman" w:hAnsi="Times New Roman" w:cs="Times New Roman"/>
          <w:b/>
          <w:bCs/>
          <w:sz w:val="28"/>
          <w:szCs w:val="28"/>
        </w:rPr>
        <w:t>3. Порядок организации и проведения Конкурса</w:t>
      </w:r>
    </w:p>
    <w:p w14:paraId="571511C8" w14:textId="77777777" w:rsidR="002C2976" w:rsidRDefault="00FE098C" w:rsidP="00FE09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98C">
        <w:rPr>
          <w:rFonts w:ascii="Times New Roman" w:hAnsi="Times New Roman" w:cs="Times New Roman"/>
          <w:sz w:val="28"/>
          <w:szCs w:val="28"/>
        </w:rPr>
        <w:t xml:space="preserve">3.1. Конкурс проводится с 30 сентября по 2 ноября в два этапа: </w:t>
      </w:r>
    </w:p>
    <w:p w14:paraId="54722601" w14:textId="77777777" w:rsidR="002C2976" w:rsidRDefault="00FE098C" w:rsidP="00FE09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98C">
        <w:rPr>
          <w:rFonts w:ascii="Times New Roman" w:hAnsi="Times New Roman" w:cs="Times New Roman"/>
          <w:sz w:val="28"/>
          <w:szCs w:val="28"/>
        </w:rPr>
        <w:t xml:space="preserve">– </w:t>
      </w:r>
      <w:r w:rsidRPr="002C2976">
        <w:rPr>
          <w:rFonts w:ascii="Times New Roman" w:hAnsi="Times New Roman" w:cs="Times New Roman"/>
          <w:b/>
          <w:bCs/>
          <w:sz w:val="28"/>
          <w:szCs w:val="28"/>
        </w:rPr>
        <w:t>первый этап</w:t>
      </w:r>
      <w:r w:rsidRPr="00FE098C">
        <w:rPr>
          <w:rFonts w:ascii="Times New Roman" w:hAnsi="Times New Roman" w:cs="Times New Roman"/>
          <w:sz w:val="28"/>
          <w:szCs w:val="28"/>
        </w:rPr>
        <w:t xml:space="preserve"> длится с 30 сентября по 26 октября. В рамках первого этапа участники Конкурса проходят регистрацию, готовят конкурсные работы и отправляют их организатору Конкурса на адрес электронной почты: </w:t>
      </w:r>
      <w:hyperlink r:id="rId4" w:history="1">
        <w:r w:rsidR="002C2976" w:rsidRPr="005A1870">
          <w:rPr>
            <w:rStyle w:val="a3"/>
            <w:rFonts w:ascii="Times New Roman" w:hAnsi="Times New Roman" w:cs="Times New Roman"/>
            <w:sz w:val="28"/>
            <w:szCs w:val="28"/>
          </w:rPr>
          <w:t>museum.ispu@gmail.com</w:t>
        </w:r>
      </w:hyperlink>
      <w:r w:rsidR="002C2976">
        <w:rPr>
          <w:rFonts w:ascii="Times New Roman" w:hAnsi="Times New Roman" w:cs="Times New Roman"/>
          <w:sz w:val="28"/>
          <w:szCs w:val="28"/>
        </w:rPr>
        <w:t xml:space="preserve"> </w:t>
      </w:r>
      <w:r w:rsidRPr="00FE098C">
        <w:rPr>
          <w:rFonts w:ascii="Times New Roman" w:hAnsi="Times New Roman" w:cs="Times New Roman"/>
          <w:sz w:val="28"/>
          <w:szCs w:val="28"/>
        </w:rPr>
        <w:t>(письмо должно содержать: 1) заявку участников по форме [Приложение 1] в отдельном текстовом файле (</w:t>
      </w:r>
      <w:proofErr w:type="spellStart"/>
      <w:r w:rsidRPr="00FE098C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FE098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E098C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FE098C">
        <w:rPr>
          <w:rFonts w:ascii="Times New Roman" w:hAnsi="Times New Roman" w:cs="Times New Roman"/>
          <w:sz w:val="28"/>
          <w:szCs w:val="28"/>
        </w:rPr>
        <w:t>); 2) файл с конкурсной работой в текстовом формате (</w:t>
      </w:r>
      <w:proofErr w:type="spellStart"/>
      <w:r w:rsidRPr="00FE098C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FE098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E098C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FE098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E098C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FE098C">
        <w:rPr>
          <w:rFonts w:ascii="Times New Roman" w:hAnsi="Times New Roman" w:cs="Times New Roman"/>
          <w:sz w:val="28"/>
          <w:szCs w:val="28"/>
        </w:rPr>
        <w:t>) или в формате презентации (</w:t>
      </w:r>
      <w:proofErr w:type="spellStart"/>
      <w:r w:rsidRPr="00FE098C">
        <w:rPr>
          <w:rFonts w:ascii="Times New Roman" w:hAnsi="Times New Roman" w:cs="Times New Roman"/>
          <w:sz w:val="28"/>
          <w:szCs w:val="28"/>
        </w:rPr>
        <w:t>ppt</w:t>
      </w:r>
      <w:proofErr w:type="spellEnd"/>
      <w:r w:rsidRPr="00FE098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E098C">
        <w:rPr>
          <w:rFonts w:ascii="Times New Roman" w:hAnsi="Times New Roman" w:cs="Times New Roman"/>
          <w:sz w:val="28"/>
          <w:szCs w:val="28"/>
        </w:rPr>
        <w:t>pptx</w:t>
      </w:r>
      <w:proofErr w:type="spellEnd"/>
      <w:r w:rsidRPr="00FE098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E098C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FE098C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4B0B2C19" w14:textId="77777777" w:rsidR="002C2976" w:rsidRDefault="00FE098C" w:rsidP="00FE09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98C">
        <w:rPr>
          <w:rFonts w:ascii="Times New Roman" w:hAnsi="Times New Roman" w:cs="Times New Roman"/>
          <w:sz w:val="28"/>
          <w:szCs w:val="28"/>
        </w:rPr>
        <w:t xml:space="preserve">– </w:t>
      </w:r>
      <w:r w:rsidRPr="002C2976">
        <w:rPr>
          <w:rFonts w:ascii="Times New Roman" w:hAnsi="Times New Roman" w:cs="Times New Roman"/>
          <w:b/>
          <w:bCs/>
          <w:sz w:val="28"/>
          <w:szCs w:val="28"/>
        </w:rPr>
        <w:t>второй этап</w:t>
      </w:r>
      <w:r w:rsidRPr="00FE098C">
        <w:rPr>
          <w:rFonts w:ascii="Times New Roman" w:hAnsi="Times New Roman" w:cs="Times New Roman"/>
          <w:sz w:val="28"/>
          <w:szCs w:val="28"/>
        </w:rPr>
        <w:t xml:space="preserve"> длится с 26 по 2 ноября. В рамках второго этапа подводятся итоги Конкурса, определяются победители и проводится награждение; </w:t>
      </w:r>
    </w:p>
    <w:p w14:paraId="2BE21C78" w14:textId="77777777" w:rsidR="002C2976" w:rsidRDefault="00FE098C" w:rsidP="00FE09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98C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2C2976">
        <w:rPr>
          <w:rFonts w:ascii="Times New Roman" w:hAnsi="Times New Roman" w:cs="Times New Roman"/>
          <w:sz w:val="28"/>
          <w:szCs w:val="28"/>
        </w:rPr>
        <w:t>2</w:t>
      </w:r>
      <w:r w:rsidRPr="00FE098C">
        <w:rPr>
          <w:rFonts w:ascii="Times New Roman" w:hAnsi="Times New Roman" w:cs="Times New Roman"/>
          <w:sz w:val="28"/>
          <w:szCs w:val="28"/>
        </w:rPr>
        <w:t xml:space="preserve">. Для организации и проведения Конкурса создается Оргкомитет. </w:t>
      </w:r>
    </w:p>
    <w:p w14:paraId="66A3D3D6" w14:textId="77777777" w:rsidR="002C2976" w:rsidRDefault="00FE098C" w:rsidP="00FE09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98C">
        <w:rPr>
          <w:rFonts w:ascii="Times New Roman" w:hAnsi="Times New Roman" w:cs="Times New Roman"/>
          <w:sz w:val="28"/>
          <w:szCs w:val="28"/>
        </w:rPr>
        <w:t>3.</w:t>
      </w:r>
      <w:r w:rsidR="002C2976">
        <w:rPr>
          <w:rFonts w:ascii="Times New Roman" w:hAnsi="Times New Roman" w:cs="Times New Roman"/>
          <w:sz w:val="28"/>
          <w:szCs w:val="28"/>
        </w:rPr>
        <w:t>3</w:t>
      </w:r>
      <w:r w:rsidRPr="00FE098C">
        <w:rPr>
          <w:rFonts w:ascii="Times New Roman" w:hAnsi="Times New Roman" w:cs="Times New Roman"/>
          <w:sz w:val="28"/>
          <w:szCs w:val="28"/>
        </w:rPr>
        <w:t xml:space="preserve">. Состав Оргкомитета формируется из числа преподавателей ИГЭУ и членов «Историко-патриотического клуба им. А.А. Борнемана». </w:t>
      </w:r>
    </w:p>
    <w:p w14:paraId="66E6DB46" w14:textId="77777777" w:rsidR="002C2976" w:rsidRDefault="00FE098C" w:rsidP="00FE09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98C">
        <w:rPr>
          <w:rFonts w:ascii="Times New Roman" w:hAnsi="Times New Roman" w:cs="Times New Roman"/>
          <w:sz w:val="28"/>
          <w:szCs w:val="28"/>
        </w:rPr>
        <w:t>3.</w:t>
      </w:r>
      <w:r w:rsidR="002C2976">
        <w:rPr>
          <w:rFonts w:ascii="Times New Roman" w:hAnsi="Times New Roman" w:cs="Times New Roman"/>
          <w:sz w:val="28"/>
          <w:szCs w:val="28"/>
        </w:rPr>
        <w:t>4</w:t>
      </w:r>
      <w:r w:rsidRPr="00FE098C">
        <w:rPr>
          <w:rFonts w:ascii="Times New Roman" w:hAnsi="Times New Roman" w:cs="Times New Roman"/>
          <w:sz w:val="28"/>
          <w:szCs w:val="28"/>
        </w:rPr>
        <w:t xml:space="preserve">. Оргкомитет: </w:t>
      </w:r>
    </w:p>
    <w:p w14:paraId="0C63949A" w14:textId="77777777" w:rsidR="002C2976" w:rsidRDefault="00FE098C" w:rsidP="00FE09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98C">
        <w:rPr>
          <w:rFonts w:ascii="Times New Roman" w:hAnsi="Times New Roman" w:cs="Times New Roman"/>
          <w:sz w:val="28"/>
          <w:szCs w:val="28"/>
        </w:rPr>
        <w:t xml:space="preserve">– обеспечивает организацию и проведение Конкурса; </w:t>
      </w:r>
    </w:p>
    <w:p w14:paraId="6EF7587A" w14:textId="77777777" w:rsidR="002C2976" w:rsidRDefault="00FE098C" w:rsidP="00FE09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98C">
        <w:rPr>
          <w:rFonts w:ascii="Times New Roman" w:hAnsi="Times New Roman" w:cs="Times New Roman"/>
          <w:sz w:val="28"/>
          <w:szCs w:val="28"/>
        </w:rPr>
        <w:t xml:space="preserve">– формирует критерии оценивания конкурсных работ; </w:t>
      </w:r>
    </w:p>
    <w:p w14:paraId="7AE4CE41" w14:textId="77777777" w:rsidR="002C2976" w:rsidRDefault="00FE098C" w:rsidP="00FE09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98C">
        <w:rPr>
          <w:rFonts w:ascii="Times New Roman" w:hAnsi="Times New Roman" w:cs="Times New Roman"/>
          <w:sz w:val="28"/>
          <w:szCs w:val="28"/>
        </w:rPr>
        <w:t xml:space="preserve">– осуществляет информационную поддержку Конкурса; – осуществляет прием и регистрацию заявок на участие в Конкурсе; </w:t>
      </w:r>
    </w:p>
    <w:p w14:paraId="6FB119CE" w14:textId="77777777" w:rsidR="002C2976" w:rsidRDefault="00FE098C" w:rsidP="00FE09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98C">
        <w:rPr>
          <w:rFonts w:ascii="Times New Roman" w:hAnsi="Times New Roman" w:cs="Times New Roman"/>
          <w:sz w:val="28"/>
          <w:szCs w:val="28"/>
        </w:rPr>
        <w:t xml:space="preserve">– формирует состав жюри Конкурса; </w:t>
      </w:r>
    </w:p>
    <w:p w14:paraId="26CDCAD1" w14:textId="77777777" w:rsidR="002C2976" w:rsidRDefault="00FE098C" w:rsidP="00FE09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98C">
        <w:rPr>
          <w:rFonts w:ascii="Times New Roman" w:hAnsi="Times New Roman" w:cs="Times New Roman"/>
          <w:sz w:val="28"/>
          <w:szCs w:val="28"/>
        </w:rPr>
        <w:t xml:space="preserve">– утверждает список победителей и призеров Конкурса. </w:t>
      </w:r>
    </w:p>
    <w:p w14:paraId="243C2AA7" w14:textId="77777777" w:rsidR="002C2976" w:rsidRDefault="00FE098C" w:rsidP="00FE09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98C">
        <w:rPr>
          <w:rFonts w:ascii="Times New Roman" w:hAnsi="Times New Roman" w:cs="Times New Roman"/>
          <w:sz w:val="28"/>
          <w:szCs w:val="28"/>
        </w:rPr>
        <w:t xml:space="preserve">3.4. Жюри: </w:t>
      </w:r>
    </w:p>
    <w:p w14:paraId="49453F36" w14:textId="77777777" w:rsidR="002C2976" w:rsidRDefault="00FE098C" w:rsidP="00FE09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98C">
        <w:rPr>
          <w:rFonts w:ascii="Times New Roman" w:hAnsi="Times New Roman" w:cs="Times New Roman"/>
          <w:sz w:val="28"/>
          <w:szCs w:val="28"/>
        </w:rPr>
        <w:t xml:space="preserve">– осуществляет проверку и оценивание конкурсных работ участников на основе критериев (п. 6.1. настоящего Положения); </w:t>
      </w:r>
    </w:p>
    <w:p w14:paraId="366F9205" w14:textId="77777777" w:rsidR="002C2976" w:rsidRDefault="00FE098C" w:rsidP="00FE09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98C">
        <w:rPr>
          <w:rFonts w:ascii="Times New Roman" w:hAnsi="Times New Roman" w:cs="Times New Roman"/>
          <w:sz w:val="28"/>
          <w:szCs w:val="28"/>
        </w:rPr>
        <w:t xml:space="preserve">– представляет в Оргкомитет Конкурса предложения по присуждению дипломов победителей и призеров Конкурса; </w:t>
      </w:r>
    </w:p>
    <w:p w14:paraId="7D8F4868" w14:textId="77777777" w:rsidR="002C2976" w:rsidRDefault="00FE098C" w:rsidP="00FE09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98C">
        <w:rPr>
          <w:rFonts w:ascii="Times New Roman" w:hAnsi="Times New Roman" w:cs="Times New Roman"/>
          <w:sz w:val="28"/>
          <w:szCs w:val="28"/>
        </w:rPr>
        <w:t xml:space="preserve">– вносит предложения по совершенствованию организации Конкурса. </w:t>
      </w:r>
    </w:p>
    <w:p w14:paraId="472F4BBE" w14:textId="77777777" w:rsidR="002C2976" w:rsidRDefault="002C2976" w:rsidP="00FE09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D78632" w14:textId="4744094D" w:rsidR="002C2976" w:rsidRPr="002C2976" w:rsidRDefault="00FE098C" w:rsidP="002C2976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2976">
        <w:rPr>
          <w:rFonts w:ascii="Times New Roman" w:hAnsi="Times New Roman" w:cs="Times New Roman"/>
          <w:b/>
          <w:bCs/>
          <w:sz w:val="28"/>
          <w:szCs w:val="28"/>
        </w:rPr>
        <w:t>4. Участники Конкурса</w:t>
      </w:r>
    </w:p>
    <w:p w14:paraId="768533D8" w14:textId="77777777" w:rsidR="002C2976" w:rsidRDefault="00FE098C" w:rsidP="00FE09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98C">
        <w:rPr>
          <w:rFonts w:ascii="Times New Roman" w:hAnsi="Times New Roman" w:cs="Times New Roman"/>
          <w:sz w:val="28"/>
          <w:szCs w:val="28"/>
        </w:rPr>
        <w:t xml:space="preserve">4.1. Участниками Конкурса обучающиеся ИГЭУ. </w:t>
      </w:r>
    </w:p>
    <w:p w14:paraId="298CA0C0" w14:textId="77777777" w:rsidR="002C2976" w:rsidRDefault="00FE098C" w:rsidP="00FE09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98C">
        <w:rPr>
          <w:rFonts w:ascii="Times New Roman" w:hAnsi="Times New Roman" w:cs="Times New Roman"/>
          <w:sz w:val="28"/>
          <w:szCs w:val="28"/>
        </w:rPr>
        <w:t xml:space="preserve">4.2. К участию в Конкурсе допускаются индивидуальные участники. </w:t>
      </w:r>
    </w:p>
    <w:p w14:paraId="78715502" w14:textId="77777777" w:rsidR="002C2976" w:rsidRDefault="00FE098C" w:rsidP="00FE09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98C">
        <w:rPr>
          <w:rFonts w:ascii="Times New Roman" w:hAnsi="Times New Roman" w:cs="Times New Roman"/>
          <w:sz w:val="28"/>
          <w:szCs w:val="28"/>
        </w:rPr>
        <w:t xml:space="preserve">4.3. Участники Конкурса отправляют заявку и конкурсную работу согласно правилам, указанным в п. 3.1. настоящего Положения; </w:t>
      </w:r>
    </w:p>
    <w:p w14:paraId="0D803270" w14:textId="77777777" w:rsidR="002C2976" w:rsidRDefault="00FE098C" w:rsidP="00FE09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98C">
        <w:rPr>
          <w:rFonts w:ascii="Times New Roman" w:hAnsi="Times New Roman" w:cs="Times New Roman"/>
          <w:sz w:val="28"/>
          <w:szCs w:val="28"/>
        </w:rPr>
        <w:t xml:space="preserve">4.4. Участник, заполняющий регистрационную форму, несет ответственность за достоверность персональных регистрационных данных и дает полное согласие на хранение и обработку организаторами своих персональных данных. </w:t>
      </w:r>
    </w:p>
    <w:p w14:paraId="6454AD50" w14:textId="1F89BED1" w:rsidR="002C2976" w:rsidRPr="002C2976" w:rsidRDefault="00FE098C" w:rsidP="002C2976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2976">
        <w:rPr>
          <w:rFonts w:ascii="Times New Roman" w:hAnsi="Times New Roman" w:cs="Times New Roman"/>
          <w:b/>
          <w:bCs/>
          <w:sz w:val="28"/>
          <w:szCs w:val="28"/>
        </w:rPr>
        <w:t>5. Конкурсные работы</w:t>
      </w:r>
    </w:p>
    <w:p w14:paraId="38E2847D" w14:textId="77777777" w:rsidR="002C2976" w:rsidRDefault="00FE098C" w:rsidP="00FE09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98C">
        <w:rPr>
          <w:rFonts w:ascii="Times New Roman" w:hAnsi="Times New Roman" w:cs="Times New Roman"/>
          <w:sz w:val="28"/>
          <w:szCs w:val="28"/>
        </w:rPr>
        <w:t xml:space="preserve">5.1. Полнота и точность представленной информации о родословной: наличие всех поколений, запись всех родственных связей, указание дат и мест событий. </w:t>
      </w:r>
    </w:p>
    <w:p w14:paraId="04EA5CBA" w14:textId="77777777" w:rsidR="002C2976" w:rsidRDefault="00FE098C" w:rsidP="00FE09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98C">
        <w:rPr>
          <w:rFonts w:ascii="Times New Roman" w:hAnsi="Times New Roman" w:cs="Times New Roman"/>
          <w:sz w:val="28"/>
          <w:szCs w:val="28"/>
        </w:rPr>
        <w:t xml:space="preserve">5.2. Уникальность и интересность историй, связанных с родословной: наличие уникальных фактов, семейных легенд, интересных событий из жизни предков. </w:t>
      </w:r>
    </w:p>
    <w:p w14:paraId="7275A65A" w14:textId="77777777" w:rsidR="002C2976" w:rsidRDefault="00FE098C" w:rsidP="002C29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98C">
        <w:rPr>
          <w:rFonts w:ascii="Times New Roman" w:hAnsi="Times New Roman" w:cs="Times New Roman"/>
          <w:sz w:val="28"/>
          <w:szCs w:val="28"/>
        </w:rPr>
        <w:t xml:space="preserve">5.3. Качество презентации и оформления родословной: наличие иллюстраций, фотографий, документов, красочное оформление, понятная структура. </w:t>
      </w:r>
    </w:p>
    <w:p w14:paraId="53566D65" w14:textId="77777777" w:rsidR="002C2976" w:rsidRDefault="00FE098C" w:rsidP="002C29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98C">
        <w:rPr>
          <w:rFonts w:ascii="Times New Roman" w:hAnsi="Times New Roman" w:cs="Times New Roman"/>
          <w:sz w:val="28"/>
          <w:szCs w:val="28"/>
        </w:rPr>
        <w:t>5.4. Глубина изучения истории семьи: наличие дополнительных источников информации, исследование архивов, беседы с родственниками и т.д.</w:t>
      </w:r>
    </w:p>
    <w:p w14:paraId="2BB7D7B3" w14:textId="77777777" w:rsidR="002C2976" w:rsidRDefault="00FE098C" w:rsidP="002C29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98C">
        <w:rPr>
          <w:rFonts w:ascii="Times New Roman" w:hAnsi="Times New Roman" w:cs="Times New Roman"/>
          <w:sz w:val="28"/>
          <w:szCs w:val="28"/>
        </w:rPr>
        <w:t xml:space="preserve">5.5. Оригинальность и творческий подход к представлению родословной: использование различных форматов презентации, создание видеороликов, родословных книг и т.д. </w:t>
      </w:r>
    </w:p>
    <w:p w14:paraId="522CA194" w14:textId="77777777" w:rsidR="002C2976" w:rsidRDefault="00FE098C" w:rsidP="002C29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98C">
        <w:rPr>
          <w:rFonts w:ascii="Times New Roman" w:hAnsi="Times New Roman" w:cs="Times New Roman"/>
          <w:sz w:val="28"/>
          <w:szCs w:val="28"/>
        </w:rPr>
        <w:lastRenderedPageBreak/>
        <w:t xml:space="preserve">5.6. Задания могут быть предложены в любой форме: текстовой, графической, визуальной, а также могут быть направлены на любую форму поиска правильного ответа: логика, исторические знания, навык быстрого поиска информации; </w:t>
      </w:r>
    </w:p>
    <w:p w14:paraId="1470BAC6" w14:textId="77777777" w:rsidR="002C2976" w:rsidRDefault="002C2976" w:rsidP="002C2976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DA1E34" w14:textId="21C16C9E" w:rsidR="002C2976" w:rsidRPr="002C2976" w:rsidRDefault="00FE098C" w:rsidP="002C2976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2976">
        <w:rPr>
          <w:rFonts w:ascii="Times New Roman" w:hAnsi="Times New Roman" w:cs="Times New Roman"/>
          <w:b/>
          <w:bCs/>
          <w:sz w:val="28"/>
          <w:szCs w:val="28"/>
        </w:rPr>
        <w:t>6. Оценивание конкурсных работ</w:t>
      </w:r>
    </w:p>
    <w:p w14:paraId="50F0231F" w14:textId="77777777" w:rsidR="002C2976" w:rsidRDefault="00FE098C" w:rsidP="002C29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98C">
        <w:rPr>
          <w:rFonts w:ascii="Times New Roman" w:hAnsi="Times New Roman" w:cs="Times New Roman"/>
          <w:sz w:val="28"/>
          <w:szCs w:val="28"/>
        </w:rPr>
        <w:t xml:space="preserve">6.1. Оценка конкурсных работ проводится по следующим критериям: </w:t>
      </w:r>
    </w:p>
    <w:p w14:paraId="00122DCE" w14:textId="77777777" w:rsidR="002C2976" w:rsidRDefault="00FE098C" w:rsidP="002C29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98C">
        <w:rPr>
          <w:rFonts w:ascii="Times New Roman" w:hAnsi="Times New Roman" w:cs="Times New Roman"/>
          <w:sz w:val="28"/>
          <w:szCs w:val="28"/>
        </w:rPr>
        <w:t xml:space="preserve">– соответствие представленных работ теме Конкурса; </w:t>
      </w:r>
    </w:p>
    <w:p w14:paraId="71EFBF2B" w14:textId="77777777" w:rsidR="002C2976" w:rsidRDefault="00FE098C" w:rsidP="002C29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98C">
        <w:rPr>
          <w:rFonts w:ascii="Times New Roman" w:hAnsi="Times New Roman" w:cs="Times New Roman"/>
          <w:sz w:val="28"/>
          <w:szCs w:val="28"/>
        </w:rPr>
        <w:t xml:space="preserve">– </w:t>
      </w:r>
      <w:r w:rsidR="002C2976" w:rsidRPr="00FE098C">
        <w:rPr>
          <w:rFonts w:ascii="Times New Roman" w:hAnsi="Times New Roman" w:cs="Times New Roman"/>
          <w:sz w:val="28"/>
          <w:szCs w:val="28"/>
        </w:rPr>
        <w:t>соответствие</w:t>
      </w:r>
      <w:r w:rsidRPr="00FE098C">
        <w:rPr>
          <w:rFonts w:ascii="Times New Roman" w:hAnsi="Times New Roman" w:cs="Times New Roman"/>
          <w:sz w:val="28"/>
          <w:szCs w:val="28"/>
        </w:rPr>
        <w:t xml:space="preserve"> представленных работ требованиям, описанным в разделе 5 настоящего Положения; </w:t>
      </w:r>
    </w:p>
    <w:p w14:paraId="484B6AF5" w14:textId="77777777" w:rsidR="002C2976" w:rsidRDefault="00FE098C" w:rsidP="002C29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98C">
        <w:rPr>
          <w:rFonts w:ascii="Times New Roman" w:hAnsi="Times New Roman" w:cs="Times New Roman"/>
          <w:sz w:val="28"/>
          <w:szCs w:val="28"/>
        </w:rPr>
        <w:t xml:space="preserve">– проявление творческих способностей, оригинальность замысла; </w:t>
      </w:r>
    </w:p>
    <w:p w14:paraId="5CCD683C" w14:textId="77777777" w:rsidR="002C2976" w:rsidRDefault="00FE098C" w:rsidP="002C29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98C">
        <w:rPr>
          <w:rFonts w:ascii="Times New Roman" w:hAnsi="Times New Roman" w:cs="Times New Roman"/>
          <w:sz w:val="28"/>
          <w:szCs w:val="28"/>
        </w:rPr>
        <w:t xml:space="preserve">6.2. Оценка конкурсных работ будет производиться по балльной системе (от 0 до 10 баллов); </w:t>
      </w:r>
    </w:p>
    <w:p w14:paraId="4F608A2C" w14:textId="77777777" w:rsidR="002C2976" w:rsidRDefault="00FE098C" w:rsidP="002C29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98C">
        <w:rPr>
          <w:rFonts w:ascii="Times New Roman" w:hAnsi="Times New Roman" w:cs="Times New Roman"/>
          <w:sz w:val="28"/>
          <w:szCs w:val="28"/>
        </w:rPr>
        <w:t>6.</w:t>
      </w:r>
      <w:r w:rsidR="002C2976">
        <w:rPr>
          <w:rFonts w:ascii="Times New Roman" w:hAnsi="Times New Roman" w:cs="Times New Roman"/>
          <w:sz w:val="28"/>
          <w:szCs w:val="28"/>
        </w:rPr>
        <w:t>3</w:t>
      </w:r>
      <w:r w:rsidRPr="00FE098C">
        <w:rPr>
          <w:rFonts w:ascii="Times New Roman" w:hAnsi="Times New Roman" w:cs="Times New Roman"/>
          <w:sz w:val="28"/>
          <w:szCs w:val="28"/>
        </w:rPr>
        <w:t xml:space="preserve">. Победитель будет определен Жюри Конкурса не позднее 30 ноября. </w:t>
      </w:r>
    </w:p>
    <w:p w14:paraId="61E4C081" w14:textId="77777777" w:rsidR="002C2976" w:rsidRDefault="002C2976" w:rsidP="002C29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90B853" w14:textId="50FC27C3" w:rsidR="002C2976" w:rsidRPr="002C2976" w:rsidRDefault="00FE098C" w:rsidP="002C2976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2976">
        <w:rPr>
          <w:rFonts w:ascii="Times New Roman" w:hAnsi="Times New Roman" w:cs="Times New Roman"/>
          <w:b/>
          <w:bCs/>
          <w:sz w:val="28"/>
          <w:szCs w:val="28"/>
        </w:rPr>
        <w:t>7. Победители конкурса</w:t>
      </w:r>
    </w:p>
    <w:p w14:paraId="4FF67553" w14:textId="2E30B51C" w:rsidR="002C2976" w:rsidRPr="002C2976" w:rsidRDefault="00FE098C" w:rsidP="002C29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98C">
        <w:rPr>
          <w:rFonts w:ascii="Times New Roman" w:hAnsi="Times New Roman" w:cs="Times New Roman"/>
          <w:sz w:val="28"/>
          <w:szCs w:val="28"/>
        </w:rPr>
        <w:t>7.1. Победителями Конкурса признаются участник</w:t>
      </w:r>
      <w:r w:rsidR="002C2976">
        <w:rPr>
          <w:rFonts w:ascii="Times New Roman" w:hAnsi="Times New Roman" w:cs="Times New Roman"/>
          <w:sz w:val="28"/>
          <w:szCs w:val="28"/>
        </w:rPr>
        <w:t>и</w:t>
      </w:r>
      <w:r w:rsidRPr="00FE098C">
        <w:rPr>
          <w:rFonts w:ascii="Times New Roman" w:hAnsi="Times New Roman" w:cs="Times New Roman"/>
          <w:sz w:val="28"/>
          <w:szCs w:val="28"/>
        </w:rPr>
        <w:t>, набравшие наибольшее количество баллов</w:t>
      </w:r>
      <w:r w:rsidR="002C2976" w:rsidRPr="002C2976">
        <w:rPr>
          <w:rFonts w:ascii="Times New Roman" w:hAnsi="Times New Roman" w:cs="Times New Roman"/>
          <w:sz w:val="28"/>
          <w:szCs w:val="28"/>
        </w:rPr>
        <w:t>;</w:t>
      </w:r>
    </w:p>
    <w:p w14:paraId="7513F59A" w14:textId="0E939CE3" w:rsidR="007A00E9" w:rsidRPr="00FE098C" w:rsidRDefault="00FE098C" w:rsidP="002C29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98C">
        <w:rPr>
          <w:rFonts w:ascii="Times New Roman" w:hAnsi="Times New Roman" w:cs="Times New Roman"/>
          <w:sz w:val="28"/>
          <w:szCs w:val="28"/>
        </w:rPr>
        <w:t>7.2. Победители Конкурса будут награждены дипломами победителя и ценными призами.</w:t>
      </w:r>
    </w:p>
    <w:sectPr w:rsidR="007A00E9" w:rsidRPr="00FE098C" w:rsidSect="00FE098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680"/>
    <w:rsid w:val="002C2976"/>
    <w:rsid w:val="007A00E9"/>
    <w:rsid w:val="00B55F5C"/>
    <w:rsid w:val="00C14680"/>
    <w:rsid w:val="00FE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2EEE5"/>
  <w15:chartTrackingRefBased/>
  <w15:docId w15:val="{6C56EF80-29C7-4FFF-AFE5-46B4CEFF6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297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C29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seum.ispu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720</Words>
  <Characters>4104</Characters>
  <Application>Microsoft Office Word</Application>
  <DocSecurity>0</DocSecurity>
  <Lines>34</Lines>
  <Paragraphs>9</Paragraphs>
  <ScaleCrop>false</ScaleCrop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Хрипунов</dc:creator>
  <cp:keywords/>
  <dc:description/>
  <cp:lastModifiedBy>Андрей Хрипунов</cp:lastModifiedBy>
  <cp:revision>4</cp:revision>
  <dcterms:created xsi:type="dcterms:W3CDTF">2025-01-16T06:06:00Z</dcterms:created>
  <dcterms:modified xsi:type="dcterms:W3CDTF">2025-01-16T07:11:00Z</dcterms:modified>
</cp:coreProperties>
</file>