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Тайный санта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(декабрь 2024)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и время проведения: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12.12.2024, 13.12.2024, 16.12.2024, 18.12.2024, 19.12.2024, 20.12.2024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в.14.00, аудитория Д512.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Организаторы:</w:t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"/>
        <w:gridCol w:w="4110"/>
        <w:gridCol w:w="984.0000000000003"/>
        <w:gridCol w:w="3800.9999999999995"/>
        <w:tblGridChange w:id="0">
          <w:tblGrid>
            <w:gridCol w:w="450"/>
            <w:gridCol w:w="4110"/>
            <w:gridCol w:w="984.0000000000003"/>
            <w:gridCol w:w="3800.9999999999995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Группа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Роль во время мероприятия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Андронов Сергей Алексеевич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4-45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Общественная: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организационный директор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логист, координатор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Горожанин Иван Сергеевич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4-48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Общественная: ответственный за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 участниками,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тренерами, волонтерами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Жилин Григорий Александрович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3-12а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Общественная: ответственный за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 участниками,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тренерами, волонтерами</w:t>
            </w:r>
          </w:p>
        </w:tc>
      </w:tr>
      <w:tr>
        <w:trPr>
          <w:cantSplit w:val="0"/>
          <w:trHeight w:val="38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Загаринская Анна Николаевна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3-12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Общественная: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информационный директор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Кузнецов Илья Александрович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3-12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Общественная: ответственный за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 участниками,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тренерами, волонтерами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Левичев Андрей Сергеевич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3-11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Общественная: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ведущий мероприятия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Новофамильцев Дмитрий Алексеевич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Общественная: ответственный за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 участниками,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тренерами, волонтерами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Ногина Екатерина Дмитриевна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4-29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Общественная: ответственный за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 участниками,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тренерами, волонтерами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Ометов Дмитрий Сергеевич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3-11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Общественная: ответственный за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 участниками,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тренерами, волонтерами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Савельев Александр Алексеевич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4-29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Общественная: организационный директор, логист,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координатор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Стрясин Никита Дмитриевич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2-ТЭ-1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Общественная: ответственный за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 участниками,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тренерами, волонтерами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4"/>
                <w:szCs w:val="24"/>
                <w:rtl w:val="0"/>
              </w:rPr>
              <w:t xml:space="preserve">Виноградов Ростислав Максимович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4"/>
                <w:szCs w:val="24"/>
                <w:rtl w:val="0"/>
              </w:rPr>
              <w:t xml:space="preserve">1-ЭЭ-5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Общественная: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ведущий мероприятия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4"/>
                <w:szCs w:val="24"/>
                <w:rtl w:val="0"/>
              </w:rPr>
              <w:t xml:space="preserve">Косматенко Александр Андреевич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4"/>
                <w:szCs w:val="24"/>
                <w:rtl w:val="0"/>
              </w:rPr>
              <w:t xml:space="preserve">1-ЭЭ-4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Общественная: ответственный за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 участниками,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тренерами, волонтерами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4"/>
                <w:szCs w:val="24"/>
                <w:rtl w:val="0"/>
              </w:rPr>
              <w:t xml:space="preserve">Блинов Александр Михайлович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4"/>
                <w:szCs w:val="24"/>
                <w:rtl w:val="0"/>
              </w:rPr>
              <w:t xml:space="preserve">1-ТЭ-4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Общественная: ответственный за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 участниками,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тренерами, волонтерами</w:t>
            </w:r>
          </w:p>
        </w:tc>
      </w:tr>
      <w:tr>
        <w:trPr>
          <w:cantSplit w:val="0"/>
          <w:trHeight w:val="302.373046875000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4"/>
                <w:szCs w:val="24"/>
                <w:rtl w:val="0"/>
              </w:rPr>
              <w:t xml:space="preserve">Шигорина Елизавета Сергеевна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4"/>
                <w:szCs w:val="24"/>
                <w:rtl w:val="0"/>
              </w:rPr>
              <w:t xml:space="preserve">1-16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Общественная: ответственный за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 участниками,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тренерами, волонтерами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4"/>
                <w:szCs w:val="24"/>
                <w:rtl w:val="0"/>
              </w:rPr>
              <w:t xml:space="preserve">Ефимов Михаил Вадимович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4"/>
                <w:szCs w:val="24"/>
                <w:rtl w:val="0"/>
              </w:rPr>
              <w:t xml:space="preserve">3-11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Общественная: ответственный за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 участниками,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тренерами, волонтерами</w:t>
            </w:r>
          </w:p>
        </w:tc>
      </w:tr>
    </w:tbl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15A10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315A1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LXG5bzcFXWmXx96JenrI4RQ/xA==">CgMxLjAyCGguZ2pkZ3hzOAByITFMWXRfQ3FJY2pnTExlb3hfbVlBaEl2bUNoSlVHR2pyRQ==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2023-10-13T18:52:00Z</dcterms:created>
  <dc:creator>Арина Лялина</dc:creator>
</cp:coreProperties>
</file>