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15" w:rsidRPr="00F941D5" w:rsidRDefault="00F941D5">
      <w:pPr>
        <w:rPr>
          <w:rFonts w:ascii="Times New Roman" w:hAnsi="Times New Roman" w:cs="Times New Roman"/>
          <w:sz w:val="28"/>
        </w:rPr>
      </w:pPr>
      <w:r w:rsidRPr="00F941D5">
        <w:rPr>
          <w:rFonts w:ascii="Times New Roman" w:hAnsi="Times New Roman" w:cs="Times New Roman"/>
          <w:sz w:val="28"/>
        </w:rPr>
        <w:t>Участники ТС:</w:t>
      </w:r>
    </w:p>
    <w:p w:rsidR="00F941D5" w:rsidRPr="00F941D5" w:rsidRDefault="00F941D5" w:rsidP="00F94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41D5">
        <w:rPr>
          <w:rFonts w:ascii="Times New Roman" w:hAnsi="Times New Roman" w:cs="Times New Roman"/>
          <w:sz w:val="28"/>
        </w:rPr>
        <w:t>Полянина Евгения (офлайн)</w:t>
      </w:r>
    </w:p>
    <w:p w:rsidR="00F941D5" w:rsidRDefault="00F941D5" w:rsidP="00F94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41D5">
        <w:rPr>
          <w:rFonts w:ascii="Times New Roman" w:hAnsi="Times New Roman" w:cs="Times New Roman"/>
          <w:sz w:val="28"/>
        </w:rPr>
        <w:t>Воронов Алексей (онлайн)</w:t>
      </w:r>
    </w:p>
    <w:p w:rsidR="00F941D5" w:rsidRPr="00F941D5" w:rsidRDefault="00F941D5" w:rsidP="00F941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информации о возможных участниках из вуза получить не удалось.</w:t>
      </w:r>
      <w:bookmarkStart w:id="0" w:name="_GoBack"/>
      <w:bookmarkEnd w:id="0"/>
    </w:p>
    <w:sectPr w:rsidR="00F941D5" w:rsidRPr="00F9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A386A"/>
    <w:multiLevelType w:val="hybridMultilevel"/>
    <w:tmpl w:val="0384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D5"/>
    <w:rsid w:val="00843415"/>
    <w:rsid w:val="00F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1E6A"/>
  <w15:chartTrackingRefBased/>
  <w15:docId w15:val="{ADD2A522-5562-4EF3-8534-358E718B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diakov.net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2020-12-18T09:52:00Z</dcterms:created>
  <dcterms:modified xsi:type="dcterms:W3CDTF">2020-12-18T09:53:00Z</dcterms:modified>
</cp:coreProperties>
</file>