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FB" w:rsidRDefault="0044349E" w:rsidP="0044349E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0"/>
          <w:szCs w:val="20"/>
          <w:lang w:val="kk-KZ"/>
        </w:rPr>
      </w:pPr>
      <w:r w:rsidRPr="0044349E">
        <w:rPr>
          <w:rFonts w:ascii="Times New Roman" w:hAnsi="Times New Roman"/>
          <w:b/>
          <w:i/>
          <w:color w:val="000000"/>
          <w:sz w:val="20"/>
          <w:szCs w:val="20"/>
        </w:rPr>
        <w:t xml:space="preserve">Ж. </w:t>
      </w:r>
      <w:proofErr w:type="spellStart"/>
      <w:r w:rsidRPr="0044349E">
        <w:rPr>
          <w:rFonts w:ascii="Times New Roman" w:hAnsi="Times New Roman"/>
          <w:b/>
          <w:i/>
          <w:color w:val="000000"/>
          <w:sz w:val="20"/>
          <w:szCs w:val="20"/>
        </w:rPr>
        <w:t>Сайлаукызы</w:t>
      </w:r>
      <w:proofErr w:type="spellEnd"/>
      <w:r w:rsidRPr="0044349E">
        <w:rPr>
          <w:rFonts w:ascii="Times New Roman" w:hAnsi="Times New Roman"/>
          <w:b/>
          <w:i/>
          <w:color w:val="000000"/>
          <w:sz w:val="20"/>
          <w:szCs w:val="20"/>
        </w:rPr>
        <w:t>, магистр техники и технологии</w:t>
      </w:r>
      <w:r w:rsidR="00E962FB">
        <w:rPr>
          <w:rFonts w:ascii="Times New Roman" w:hAnsi="Times New Roman"/>
          <w:b/>
          <w:i/>
          <w:color w:val="000000"/>
          <w:sz w:val="20"/>
          <w:szCs w:val="20"/>
          <w:lang w:val="kk-KZ"/>
        </w:rPr>
        <w:t>,</w:t>
      </w:r>
    </w:p>
    <w:p w:rsidR="00CB3E1E" w:rsidRDefault="00E962FB" w:rsidP="0044349E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color w:val="000000"/>
          <w:sz w:val="20"/>
          <w:szCs w:val="20"/>
          <w:lang w:val="kk-KZ"/>
        </w:rPr>
        <w:t xml:space="preserve">И.Г. Лимарева , ст. преподаватель </w:t>
      </w:r>
      <w:r w:rsidR="0044349E" w:rsidRPr="0044349E">
        <w:rPr>
          <w:rFonts w:ascii="Times New Roman" w:hAnsi="Times New Roman"/>
          <w:b/>
          <w:i/>
          <w:color w:val="000000"/>
          <w:sz w:val="20"/>
          <w:szCs w:val="20"/>
        </w:rPr>
        <w:t xml:space="preserve"> </w:t>
      </w:r>
    </w:p>
    <w:p w:rsidR="0044349E" w:rsidRDefault="0044349E" w:rsidP="0044349E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color w:val="000000"/>
          <w:sz w:val="20"/>
          <w:szCs w:val="20"/>
        </w:rPr>
        <w:t>(</w:t>
      </w:r>
      <w:proofErr w:type="spellStart"/>
      <w:r>
        <w:rPr>
          <w:rFonts w:ascii="Times New Roman" w:hAnsi="Times New Roman"/>
          <w:b/>
          <w:i/>
          <w:color w:val="000000"/>
          <w:sz w:val="20"/>
          <w:szCs w:val="20"/>
        </w:rPr>
        <w:t>КарГТУ</w:t>
      </w:r>
      <w:proofErr w:type="spellEnd"/>
      <w:r>
        <w:rPr>
          <w:rFonts w:ascii="Times New Roman" w:hAnsi="Times New Roman"/>
          <w:b/>
          <w:i/>
          <w:color w:val="000000"/>
          <w:sz w:val="20"/>
          <w:szCs w:val="20"/>
        </w:rPr>
        <w:t xml:space="preserve">, Казахстан </w:t>
      </w:r>
      <w:proofErr w:type="spellStart"/>
      <w:r>
        <w:rPr>
          <w:rFonts w:ascii="Times New Roman" w:hAnsi="Times New Roman"/>
          <w:b/>
          <w:i/>
          <w:color w:val="000000"/>
          <w:sz w:val="20"/>
          <w:szCs w:val="20"/>
        </w:rPr>
        <w:t>г</w:t>
      </w:r>
      <w:proofErr w:type="gramStart"/>
      <w:r>
        <w:rPr>
          <w:rFonts w:ascii="Times New Roman" w:hAnsi="Times New Roman"/>
          <w:b/>
          <w:i/>
          <w:color w:val="000000"/>
          <w:sz w:val="20"/>
          <w:szCs w:val="20"/>
        </w:rPr>
        <w:t>.К</w:t>
      </w:r>
      <w:proofErr w:type="gramEnd"/>
      <w:r>
        <w:rPr>
          <w:rFonts w:ascii="Times New Roman" w:hAnsi="Times New Roman"/>
          <w:b/>
          <w:i/>
          <w:color w:val="000000"/>
          <w:sz w:val="20"/>
          <w:szCs w:val="20"/>
        </w:rPr>
        <w:t>араганда</w:t>
      </w:r>
      <w:proofErr w:type="spellEnd"/>
      <w:r>
        <w:rPr>
          <w:rFonts w:ascii="Times New Roman" w:hAnsi="Times New Roman"/>
          <w:b/>
          <w:i/>
          <w:color w:val="000000"/>
          <w:sz w:val="20"/>
          <w:szCs w:val="20"/>
        </w:rPr>
        <w:t>)</w:t>
      </w:r>
    </w:p>
    <w:p w:rsidR="0044349E" w:rsidRDefault="0044349E" w:rsidP="0044349E">
      <w:pPr>
        <w:spacing w:after="0" w:line="240" w:lineRule="auto"/>
        <w:ind w:firstLine="425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ED7B76" w:rsidRPr="0044349E" w:rsidRDefault="0044349E" w:rsidP="00EB06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49E">
        <w:rPr>
          <w:rFonts w:ascii="Times New Roman" w:hAnsi="Times New Roman"/>
          <w:b/>
          <w:color w:val="000000"/>
          <w:sz w:val="24"/>
          <w:szCs w:val="24"/>
        </w:rPr>
        <w:t>БИОМЕТРИЧЕСК</w:t>
      </w:r>
      <w:r>
        <w:rPr>
          <w:rFonts w:ascii="Times New Roman" w:hAnsi="Times New Roman"/>
          <w:b/>
          <w:color w:val="000000"/>
          <w:sz w:val="24"/>
          <w:szCs w:val="24"/>
        </w:rPr>
        <w:t>АЯ</w:t>
      </w:r>
      <w:r w:rsidRPr="0044349E">
        <w:rPr>
          <w:rFonts w:ascii="Times New Roman" w:hAnsi="Times New Roman"/>
          <w:b/>
          <w:color w:val="000000"/>
          <w:sz w:val="24"/>
          <w:szCs w:val="24"/>
        </w:rPr>
        <w:t xml:space="preserve"> ТЕХНОЛОГИ</w:t>
      </w:r>
      <w:r>
        <w:rPr>
          <w:rFonts w:ascii="Times New Roman" w:hAnsi="Times New Roman"/>
          <w:b/>
          <w:color w:val="000000"/>
          <w:sz w:val="24"/>
          <w:szCs w:val="24"/>
        </w:rPr>
        <w:t>Я</w:t>
      </w:r>
      <w:r w:rsidRPr="0044349E">
        <w:rPr>
          <w:rFonts w:ascii="Times New Roman" w:hAnsi="Times New Roman"/>
          <w:b/>
          <w:color w:val="000000"/>
          <w:sz w:val="24"/>
          <w:szCs w:val="24"/>
        </w:rPr>
        <w:t xml:space="preserve"> НА ОСНОВЕ СТАТИЧЕСКИХ МЕТОДОВ ИДЕНТИФИКАЦИИ В МЕДИЦИНСКИХ УЧРЕЖДЕНИЯХ</w:t>
      </w:r>
    </w:p>
    <w:p w:rsidR="0044349E" w:rsidRPr="000343FC" w:rsidRDefault="0044349E" w:rsidP="0044349E">
      <w:pPr>
        <w:spacing w:after="0" w:line="240" w:lineRule="auto"/>
        <w:ind w:firstLine="425"/>
        <w:jc w:val="both"/>
        <w:rPr>
          <w:rStyle w:val="s0"/>
          <w:sz w:val="20"/>
        </w:rPr>
      </w:pPr>
    </w:p>
    <w:p w:rsidR="00E962FB" w:rsidRPr="00E962FB" w:rsidRDefault="00676EF7" w:rsidP="00E962FB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343FC">
        <w:rPr>
          <w:rStyle w:val="s0"/>
          <w:sz w:val="20"/>
        </w:rPr>
        <w:t xml:space="preserve">Современную систему удостоверения личности невозможно </w:t>
      </w:r>
      <w:r w:rsidRPr="000343FC">
        <w:rPr>
          <w:rStyle w:val="s0"/>
          <w:sz w:val="20"/>
          <w:szCs w:val="20"/>
        </w:rPr>
        <w:t>представить без программного обеспечения обработки биометрической информации, позволяющего автоматически удостоверить личность по его физиологическим или поведенческим характеристикам</w:t>
      </w:r>
      <w:r w:rsidRPr="0044349E">
        <w:rPr>
          <w:rStyle w:val="s0"/>
          <w:sz w:val="20"/>
          <w:szCs w:val="20"/>
        </w:rPr>
        <w:t>.</w:t>
      </w:r>
      <w:r w:rsidR="000343FC" w:rsidRPr="000343FC">
        <w:rPr>
          <w:rStyle w:val="s0"/>
          <w:sz w:val="20"/>
          <w:szCs w:val="20"/>
        </w:rPr>
        <w:t xml:space="preserve"> </w:t>
      </w:r>
      <w:r w:rsidR="00E962FB" w:rsidRPr="00E962FB">
        <w:rPr>
          <w:rFonts w:ascii="Times New Roman" w:hAnsi="Times New Roman"/>
          <w:sz w:val="20"/>
          <w:szCs w:val="20"/>
        </w:rPr>
        <w:t>Учреждения здравоохранения во всем мире активизируют использование биометрических технологий. Роста интереса к достижениям биометрии понятен: любая больница, госпиталь, поликлиника должны работать с безукоризненной точностью и надежностью, и эти требования реализуют средства биометрической идентификации.</w:t>
      </w:r>
      <w:r w:rsidR="00E962FB" w:rsidRPr="00E962FB">
        <w:rPr>
          <w:rFonts w:ascii="Times New Roman" w:hAnsi="Times New Roman"/>
          <w:sz w:val="20"/>
          <w:szCs w:val="20"/>
        </w:rPr>
        <w:t xml:space="preserve"> </w:t>
      </w:r>
      <w:r w:rsidR="00E962FB" w:rsidRPr="00E962FB">
        <w:rPr>
          <w:rFonts w:ascii="Times New Roman" w:hAnsi="Times New Roman"/>
          <w:sz w:val="20"/>
          <w:szCs w:val="20"/>
        </w:rPr>
        <w:t>Биометрическая идентификация пациентов оптимизирует процесс лечения и практически исключает вероятность возникновения ошибок; применение биометрических сре</w:t>
      </w:r>
      <w:proofErr w:type="gramStart"/>
      <w:r w:rsidR="00E962FB" w:rsidRPr="00E962FB">
        <w:rPr>
          <w:rFonts w:ascii="Times New Roman" w:hAnsi="Times New Roman"/>
          <w:sz w:val="20"/>
          <w:szCs w:val="20"/>
        </w:rPr>
        <w:t>дств дл</w:t>
      </w:r>
      <w:proofErr w:type="gramEnd"/>
      <w:r w:rsidR="00E962FB" w:rsidRPr="00E962FB">
        <w:rPr>
          <w:rFonts w:ascii="Times New Roman" w:hAnsi="Times New Roman"/>
          <w:sz w:val="20"/>
          <w:szCs w:val="20"/>
        </w:rPr>
        <w:t xml:space="preserve">я доступа к медицинским системам служит надежной защите обрабатываемой информации (в </w:t>
      </w:r>
      <w:proofErr w:type="spellStart"/>
      <w:r w:rsidR="00E962FB" w:rsidRPr="00E962FB">
        <w:rPr>
          <w:rFonts w:ascii="Times New Roman" w:hAnsi="Times New Roman"/>
          <w:sz w:val="20"/>
          <w:szCs w:val="20"/>
        </w:rPr>
        <w:t>т.ч</w:t>
      </w:r>
      <w:proofErr w:type="spellEnd"/>
      <w:r w:rsidR="00E962FB" w:rsidRPr="00E962FB">
        <w:rPr>
          <w:rFonts w:ascii="Times New Roman" w:hAnsi="Times New Roman"/>
          <w:sz w:val="20"/>
          <w:szCs w:val="20"/>
        </w:rPr>
        <w:t>. персональных данных пациентов) и освобождает персонал от непродуктивной и трудоемкой работы по постоянному вводу логинов и паролей.</w:t>
      </w:r>
    </w:p>
    <w:p w:rsidR="009643FD" w:rsidRPr="0044349E" w:rsidRDefault="009643FD" w:rsidP="0044349E">
      <w:pPr>
        <w:spacing w:after="0" w:line="240" w:lineRule="auto"/>
        <w:ind w:firstLine="284"/>
        <w:jc w:val="both"/>
        <w:rPr>
          <w:rStyle w:val="s0"/>
          <w:sz w:val="20"/>
          <w:szCs w:val="20"/>
        </w:rPr>
      </w:pPr>
      <w:r w:rsidRPr="0044349E">
        <w:rPr>
          <w:rStyle w:val="s0"/>
          <w:sz w:val="20"/>
          <w:szCs w:val="20"/>
        </w:rPr>
        <w:t xml:space="preserve">Идентификация  личности  по  отпечатку  пальца  является  самой  удачной  биометрической  технологией  благодаря  простоте  использования,  удобству  и  надежности.  Вероятность  ошибки  при  идентификации  пользователя  по  отпечаткам  пальцев  намного  меньше  в  сравнении  с  другими  биометрическими  методами.  </w:t>
      </w:r>
    </w:p>
    <w:p w:rsidR="009643FD" w:rsidRPr="0044349E" w:rsidRDefault="009643FD" w:rsidP="0044349E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44349E">
        <w:rPr>
          <w:rFonts w:ascii="Times New Roman" w:hAnsi="Times New Roman" w:cs="Times New Roman"/>
        </w:rPr>
        <w:t xml:space="preserve">Для  получения  изображения  отпечатка  пальцев  был  выбран  метод  сканирования,  а  для  достижения  наилучшего  результата  сравнения  был  выбран  алгоритм  сравнения  отпечатков  пальцев  -  сравнение  по  особым  точкам.  При  реализации  алгоритма  сравнения  отпечатков  по  особым  точкам  из  отпечатка  извлекаются  детали,  характеризующие  уникальность  данного  отпечатка. </w:t>
      </w:r>
    </w:p>
    <w:p w:rsidR="009643FD" w:rsidRPr="0044349E" w:rsidRDefault="009643FD" w:rsidP="0044349E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44349E">
        <w:rPr>
          <w:rFonts w:ascii="Times New Roman" w:hAnsi="Times New Roman" w:cs="Times New Roman"/>
        </w:rPr>
        <w:t>Координаты  обнаруженных  деталей  и  их  углы  ориентации  записываются  в  вектор:  W(p)=[(x1,  y1,  Q  1),  (x2,  y2,  Q  2)...(</w:t>
      </w:r>
      <w:proofErr w:type="spellStart"/>
      <w:r w:rsidRPr="0044349E">
        <w:rPr>
          <w:rFonts w:ascii="Times New Roman" w:hAnsi="Times New Roman" w:cs="Times New Roman"/>
        </w:rPr>
        <w:t>xp</w:t>
      </w:r>
      <w:proofErr w:type="spellEnd"/>
      <w:r w:rsidRPr="0044349E">
        <w:rPr>
          <w:rFonts w:ascii="Times New Roman" w:hAnsi="Times New Roman" w:cs="Times New Roman"/>
        </w:rPr>
        <w:t xml:space="preserve">,  </w:t>
      </w:r>
      <w:proofErr w:type="spellStart"/>
      <w:r w:rsidRPr="0044349E">
        <w:rPr>
          <w:rFonts w:ascii="Times New Roman" w:hAnsi="Times New Roman" w:cs="Times New Roman"/>
        </w:rPr>
        <w:t>yp</w:t>
      </w:r>
      <w:proofErr w:type="spellEnd"/>
      <w:r w:rsidRPr="0044349E">
        <w:rPr>
          <w:rFonts w:ascii="Times New Roman" w:hAnsi="Times New Roman" w:cs="Times New Roman"/>
        </w:rPr>
        <w:t>,  Q  p)],  где  p  —  число  деталей.  При  регистрации  пользователей  этот  вектор  считается  эталоном  и  записывается  в  базу  данных.  При  распознавании  вектор  определяет  текущий  отпечаток.</w:t>
      </w:r>
    </w:p>
    <w:p w:rsidR="00EB0675" w:rsidRDefault="009643FD" w:rsidP="00EB0675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44349E">
        <w:rPr>
          <w:rFonts w:ascii="Times New Roman" w:hAnsi="Times New Roman" w:cs="Times New Roman"/>
        </w:rPr>
        <w:t xml:space="preserve">В  рамках  данной  работы для  получения  изображений  </w:t>
      </w:r>
      <w:r w:rsidRPr="0044349E">
        <w:rPr>
          <w:rFonts w:ascii="Times New Roman" w:hAnsi="Times New Roman" w:cs="Times New Roman"/>
        </w:rPr>
        <w:lastRenderedPageBreak/>
        <w:t xml:space="preserve">отпечатков  пальцев  </w:t>
      </w:r>
      <w:r w:rsidR="00DB77ED" w:rsidRPr="00DB77ED">
        <w:rPr>
          <w:rFonts w:ascii="Times New Roman" w:hAnsi="Times New Roman" w:cs="Times New Roman"/>
        </w:rPr>
        <w:t xml:space="preserve">использовалось программное обеспечение </w:t>
      </w:r>
      <w:proofErr w:type="spellStart"/>
      <w:r w:rsidRPr="0044349E">
        <w:rPr>
          <w:rFonts w:ascii="Times New Roman" w:hAnsi="Times New Roman" w:cs="Times New Roman"/>
        </w:rPr>
        <w:t>BioLink</w:t>
      </w:r>
      <w:proofErr w:type="spellEnd"/>
      <w:r w:rsidRPr="0044349E">
        <w:rPr>
          <w:rFonts w:ascii="Times New Roman" w:hAnsi="Times New Roman" w:cs="Times New Roman"/>
        </w:rPr>
        <w:t xml:space="preserve">  BSDK  </w:t>
      </w:r>
      <w:proofErr w:type="spellStart"/>
      <w:r w:rsidRPr="0044349E">
        <w:rPr>
          <w:rFonts w:ascii="Times New Roman" w:hAnsi="Times New Roman" w:cs="Times New Roman"/>
        </w:rPr>
        <w:t>Explorer</w:t>
      </w:r>
      <w:proofErr w:type="spellEnd"/>
      <w:r w:rsidRPr="0044349E">
        <w:rPr>
          <w:rFonts w:ascii="Times New Roman" w:hAnsi="Times New Roman" w:cs="Times New Roman"/>
        </w:rPr>
        <w:t xml:space="preserve">  с  оптическим  сканером  отпечатков  пальцев  </w:t>
      </w:r>
      <w:proofErr w:type="spellStart"/>
      <w:r w:rsidRPr="0044349E">
        <w:rPr>
          <w:rFonts w:ascii="Times New Roman" w:hAnsi="Times New Roman" w:cs="Times New Roman"/>
        </w:rPr>
        <w:t>BioLink</w:t>
      </w:r>
      <w:proofErr w:type="spellEnd"/>
      <w:r w:rsidRPr="0044349E">
        <w:rPr>
          <w:rFonts w:ascii="Times New Roman" w:hAnsi="Times New Roman" w:cs="Times New Roman"/>
        </w:rPr>
        <w:t xml:space="preserve">  U-</w:t>
      </w:r>
      <w:proofErr w:type="spellStart"/>
      <w:r w:rsidRPr="0044349E">
        <w:rPr>
          <w:rFonts w:ascii="Times New Roman" w:hAnsi="Times New Roman" w:cs="Times New Roman"/>
        </w:rPr>
        <w:t>Match</w:t>
      </w:r>
      <w:proofErr w:type="spellEnd"/>
      <w:r w:rsidRPr="0044349E">
        <w:rPr>
          <w:rFonts w:ascii="Times New Roman" w:hAnsi="Times New Roman" w:cs="Times New Roman"/>
        </w:rPr>
        <w:t xml:space="preserve">. </w:t>
      </w:r>
    </w:p>
    <w:p w:rsidR="00ED7B76" w:rsidRPr="0044349E" w:rsidRDefault="00ED7B76" w:rsidP="00EB0675">
      <w:pPr>
        <w:pStyle w:val="ConsPlusNormal"/>
        <w:ind w:firstLine="284"/>
        <w:jc w:val="both"/>
        <w:rPr>
          <w:rFonts w:ascii="Times New Roman" w:eastAsia="Times New Roman" w:hAnsi="Times New Roman"/>
          <w:color w:val="111111"/>
        </w:rPr>
      </w:pPr>
      <w:r w:rsidRPr="00EB0675">
        <w:rPr>
          <w:rFonts w:ascii="Times New Roman" w:hAnsi="Times New Roman"/>
        </w:rPr>
        <w:t>Технический раздел и описание технологии.</w:t>
      </w:r>
      <w:r w:rsidRPr="0044349E">
        <w:rPr>
          <w:rFonts w:ascii="Times New Roman" w:hAnsi="Times New Roman"/>
          <w:b/>
        </w:rPr>
        <w:t xml:space="preserve"> </w:t>
      </w:r>
      <w:r w:rsidRPr="0044349E">
        <w:rPr>
          <w:rFonts w:ascii="Times New Roman" w:eastAsia="Times New Roman" w:hAnsi="Times New Roman"/>
          <w:color w:val="111111"/>
        </w:rPr>
        <w:t xml:space="preserve">Платформа </w:t>
      </w:r>
      <w:proofErr w:type="spellStart"/>
      <w:r w:rsidRPr="0044349E">
        <w:rPr>
          <w:rFonts w:ascii="Times New Roman" w:eastAsia="Times New Roman" w:hAnsi="Times New Roman"/>
          <w:color w:val="111111"/>
        </w:rPr>
        <w:t>BioID</w:t>
      </w:r>
      <w:proofErr w:type="spellEnd"/>
      <w:r w:rsidRPr="0044349E">
        <w:rPr>
          <w:rFonts w:ascii="Times New Roman" w:eastAsia="Times New Roman" w:hAnsi="Times New Roman"/>
          <w:color w:val="111111"/>
        </w:rPr>
        <w:t xml:space="preserve"> предоставляет широкие возможности биометрических технологий в распоряжение компаний и предприятий, оптимизирующих бизнес-процессы и ориентированных на эффективное обслуживание своих заказчиков, клиентов, покупателей, посетителей.</w:t>
      </w:r>
    </w:p>
    <w:p w:rsidR="00ED7B76" w:rsidRPr="0044349E" w:rsidRDefault="00E2258B" w:rsidP="004434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 w:rsidRPr="00EB0675">
        <w:rPr>
          <w:rFonts w:ascii="Times New Roman" w:eastAsia="Times New Roman" w:hAnsi="Times New Roman"/>
          <w:bCs/>
          <w:color w:val="111111"/>
          <w:sz w:val="20"/>
          <w:szCs w:val="20"/>
          <w:lang w:eastAsia="ru-RU"/>
        </w:rPr>
        <w:t>Алгоритм действия </w:t>
      </w:r>
      <w:proofErr w:type="spellStart"/>
      <w:r w:rsidRPr="00EB0675">
        <w:rPr>
          <w:rFonts w:ascii="Times New Roman" w:eastAsia="Times New Roman" w:hAnsi="Times New Roman"/>
          <w:bCs/>
          <w:color w:val="111111"/>
          <w:sz w:val="20"/>
          <w:szCs w:val="20"/>
          <w:lang w:eastAsia="ru-RU"/>
        </w:rPr>
        <w:t>BioID</w:t>
      </w:r>
      <w:proofErr w:type="spellEnd"/>
      <w:r w:rsidRPr="00EB0675">
        <w:rPr>
          <w:rFonts w:ascii="Times New Roman" w:eastAsia="Times New Roman" w:hAnsi="Times New Roman"/>
          <w:bCs/>
          <w:color w:val="111111"/>
          <w:sz w:val="20"/>
          <w:szCs w:val="20"/>
          <w:lang w:eastAsia="ru-RU"/>
        </w:rPr>
        <w:t>:</w:t>
      </w:r>
      <w:r w:rsidR="00EB0675">
        <w:rPr>
          <w:rFonts w:ascii="Times New Roman" w:eastAsia="Times New Roman" w:hAnsi="Times New Roman"/>
          <w:bCs/>
          <w:color w:val="111111"/>
          <w:sz w:val="20"/>
          <w:szCs w:val="20"/>
          <w:lang w:eastAsia="ru-RU"/>
        </w:rPr>
        <w:t xml:space="preserve"> </w:t>
      </w:r>
      <w:r w:rsidR="00ED7B76" w:rsidRPr="0044349E">
        <w:rPr>
          <w:rFonts w:ascii="Times New Roman" w:eastAsia="Times New Roman" w:hAnsi="Times New Roman"/>
          <w:i/>
          <w:iCs/>
          <w:color w:val="111111"/>
          <w:sz w:val="20"/>
          <w:szCs w:val="20"/>
          <w:lang w:eastAsia="ru-RU"/>
        </w:rPr>
        <w:t> </w:t>
      </w:r>
      <w:r w:rsidR="00ED7B76" w:rsidRPr="0044349E">
        <w:rPr>
          <w:rFonts w:ascii="Times New Roman" w:eastAsia="Times New Roman" w:hAnsi="Times New Roman"/>
          <w:iCs/>
          <w:color w:val="111111"/>
          <w:sz w:val="20"/>
          <w:szCs w:val="20"/>
          <w:lang w:eastAsia="ru-RU"/>
        </w:rPr>
        <w:t>1.</w:t>
      </w:r>
      <w:r w:rsidR="00ED7B76" w:rsidRPr="0044349E">
        <w:rPr>
          <w:rFonts w:ascii="Times New Roman" w:eastAsia="Times New Roman" w:hAnsi="Times New Roman"/>
          <w:i/>
          <w:iCs/>
          <w:color w:val="111111"/>
          <w:sz w:val="20"/>
          <w:szCs w:val="20"/>
          <w:lang w:eastAsia="ru-RU"/>
        </w:rPr>
        <w:t xml:space="preserve"> </w:t>
      </w:r>
      <w:r w:rsidR="00ED7B76" w:rsidRPr="0044349E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Внесение данных о пользователях: ФИО (при необходимости), цифровая фотография (могут применяться любые цифровые камеры и аппараты), биометрические идентификаторы, контактные сведения, любая другая дополнительная информация. Конкретный состав и объем данных о пользователях определяются в процессе эксплуатации платформы;</w:t>
      </w:r>
      <w:r w:rsidR="00EB0675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 xml:space="preserve"> </w:t>
      </w:r>
      <w:r w:rsidRPr="0044349E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2.</w:t>
      </w:r>
      <w:r w:rsidR="00ED7B76" w:rsidRPr="0044349E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Регистрация очередного посещения пользователя. Осуществляется по результатам биометрической идентификации (сканирования отпечатка пальца). Сопровождается выводом информации на экран монитора: фотографии пользователя, его ФИО, других сведений, внесенных на первом этапе. Результаты регистрации автоматически заносятся также в отчеты;</w:t>
      </w:r>
      <w:r w:rsidR="00EB0675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 xml:space="preserve"> </w:t>
      </w:r>
      <w:r w:rsidR="00ED7B76" w:rsidRPr="0044349E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3. Анализ отчетов и/или трансляция данных о регистрации посещения в другие информационные системы (например, оповещение лечащего врача о приходе пациента и т.п.).</w:t>
      </w:r>
    </w:p>
    <w:p w:rsidR="00ED7B76" w:rsidRPr="0044349E" w:rsidRDefault="00ED7B76" w:rsidP="004434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 w:rsidRPr="00EB0675">
        <w:rPr>
          <w:rFonts w:ascii="Times New Roman" w:eastAsia="Times New Roman" w:hAnsi="Times New Roman"/>
          <w:bCs/>
          <w:color w:val="111111"/>
          <w:sz w:val="20"/>
          <w:szCs w:val="20"/>
          <w:lang w:eastAsia="ru-RU"/>
        </w:rPr>
        <w:t>Клиент-серверная архитектура. Компоненты </w:t>
      </w:r>
      <w:proofErr w:type="spellStart"/>
      <w:r w:rsidRPr="00EB0675">
        <w:rPr>
          <w:rFonts w:ascii="Times New Roman" w:eastAsia="Times New Roman" w:hAnsi="Times New Roman"/>
          <w:bCs/>
          <w:color w:val="111111"/>
          <w:sz w:val="20"/>
          <w:szCs w:val="20"/>
          <w:lang w:eastAsia="ru-RU"/>
        </w:rPr>
        <w:t>BioID</w:t>
      </w:r>
      <w:proofErr w:type="spellEnd"/>
      <w:r w:rsidR="009643FD" w:rsidRPr="00EB0675">
        <w:rPr>
          <w:rFonts w:ascii="Times New Roman" w:eastAsia="Times New Roman" w:hAnsi="Times New Roman"/>
          <w:bCs/>
          <w:color w:val="111111"/>
          <w:sz w:val="20"/>
          <w:szCs w:val="20"/>
          <w:lang w:eastAsia="ru-RU"/>
        </w:rPr>
        <w:t>.</w:t>
      </w:r>
      <w:r w:rsidR="009643FD" w:rsidRPr="0044349E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 xml:space="preserve"> </w:t>
      </w:r>
      <w:r w:rsidRPr="0044349E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 xml:space="preserve">В платформе </w:t>
      </w:r>
      <w:proofErr w:type="spellStart"/>
      <w:r w:rsidRPr="0044349E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BioID</w:t>
      </w:r>
      <w:proofErr w:type="spellEnd"/>
      <w:r w:rsidRPr="0044349E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 xml:space="preserve"> реализованы клиент-серверные технологии: эффективные, отказоустойчивые, масштабируемые.</w:t>
      </w:r>
      <w:r w:rsidR="009643FD" w:rsidRPr="0044349E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 xml:space="preserve"> </w:t>
      </w:r>
      <w:r w:rsidRPr="0044349E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Сведения о пользователях хранятся в </w:t>
      </w:r>
      <w:r w:rsidRPr="0044349E">
        <w:rPr>
          <w:rFonts w:ascii="Times New Roman" w:eastAsia="Times New Roman" w:hAnsi="Times New Roman"/>
          <w:bCs/>
          <w:color w:val="111111"/>
          <w:sz w:val="20"/>
          <w:szCs w:val="20"/>
          <w:lang w:eastAsia="ru-RU"/>
        </w:rPr>
        <w:t>базе данных</w:t>
      </w:r>
      <w:r w:rsidRPr="0044349E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 xml:space="preserve">, количество пользователей не ограничено. Для управления базой данных применяется </w:t>
      </w:r>
      <w:proofErr w:type="spellStart"/>
      <w:r w:rsidRPr="0044349E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Microsoft</w:t>
      </w:r>
      <w:proofErr w:type="spellEnd"/>
      <w:r w:rsidRPr="0044349E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 xml:space="preserve"> SQL </w:t>
      </w:r>
      <w:proofErr w:type="spellStart"/>
      <w:r w:rsidRPr="0044349E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Server</w:t>
      </w:r>
      <w:proofErr w:type="spellEnd"/>
      <w:r w:rsidRPr="0044349E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.</w:t>
      </w:r>
      <w:r w:rsidR="009643FD" w:rsidRPr="0044349E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 xml:space="preserve"> </w:t>
      </w:r>
      <w:r w:rsidRPr="0044349E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Запросы к базе данных, поступающие от клиентских приложений, обрабатываются специализированным </w:t>
      </w:r>
      <w:r w:rsidRPr="00EB0675">
        <w:rPr>
          <w:rFonts w:ascii="Times New Roman" w:eastAsia="Times New Roman" w:hAnsi="Times New Roman"/>
          <w:bCs/>
          <w:color w:val="111111"/>
          <w:sz w:val="20"/>
          <w:szCs w:val="20"/>
          <w:lang w:eastAsia="ru-RU"/>
        </w:rPr>
        <w:t>биометрическим сервером</w:t>
      </w:r>
      <w:r w:rsidRPr="0044349E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> </w:t>
      </w:r>
      <w:r w:rsidRPr="0044349E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 xml:space="preserve">— </w:t>
      </w:r>
      <w:proofErr w:type="spellStart"/>
      <w:r w:rsidRPr="0044349E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BioLink</w:t>
      </w:r>
      <w:proofErr w:type="spellEnd"/>
      <w:r w:rsidRPr="0044349E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 xml:space="preserve"> </w:t>
      </w:r>
      <w:proofErr w:type="spellStart"/>
      <w:r w:rsidRPr="0044349E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Server</w:t>
      </w:r>
      <w:proofErr w:type="spellEnd"/>
      <w:r w:rsidRPr="0044349E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.</w:t>
      </w:r>
    </w:p>
    <w:p w:rsidR="00CB3E1E" w:rsidRPr="0044349E" w:rsidRDefault="00CB3E1E" w:rsidP="004434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</w:p>
    <w:p w:rsidR="0044349E" w:rsidRPr="00EB0675" w:rsidRDefault="00EB0675" w:rsidP="00EB067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111111"/>
          <w:sz w:val="20"/>
          <w:szCs w:val="20"/>
          <w:lang w:eastAsia="ru-RU"/>
        </w:rPr>
      </w:pPr>
      <w:r w:rsidRPr="00EB0675">
        <w:rPr>
          <w:rFonts w:ascii="Times New Roman" w:eastAsia="Times New Roman" w:hAnsi="Times New Roman"/>
          <w:b/>
          <w:color w:val="111111"/>
          <w:sz w:val="20"/>
          <w:szCs w:val="20"/>
          <w:lang w:eastAsia="ru-RU"/>
        </w:rPr>
        <w:t>Библиографический  список</w:t>
      </w:r>
    </w:p>
    <w:p w:rsidR="00EB0675" w:rsidRPr="0044349E" w:rsidRDefault="00EB0675" w:rsidP="00EB067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</w:p>
    <w:p w:rsidR="00676EF7" w:rsidRPr="00EB0675" w:rsidRDefault="00676EF7" w:rsidP="00E962FB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567" w:hanging="436"/>
        <w:jc w:val="both"/>
        <w:rPr>
          <w:rFonts w:ascii="Times New Roman" w:eastAsia="Times New Roman" w:hAnsi="Times New Roman"/>
          <w:color w:val="111111"/>
          <w:sz w:val="16"/>
          <w:szCs w:val="16"/>
          <w:lang w:eastAsia="ru-RU"/>
        </w:rPr>
      </w:pPr>
      <w:proofErr w:type="spellStart"/>
      <w:r w:rsidRPr="00EB0675">
        <w:rPr>
          <w:rFonts w:ascii="Times New Roman" w:eastAsia="Times New Roman" w:hAnsi="Times New Roman"/>
          <w:color w:val="111111"/>
          <w:sz w:val="16"/>
          <w:szCs w:val="16"/>
          <w:lang w:eastAsia="ru-RU"/>
        </w:rPr>
        <w:t>Брюхомицкий</w:t>
      </w:r>
      <w:proofErr w:type="spellEnd"/>
      <w:r w:rsidRPr="00EB0675">
        <w:rPr>
          <w:rFonts w:ascii="Times New Roman" w:eastAsia="Times New Roman" w:hAnsi="Times New Roman"/>
          <w:color w:val="111111"/>
          <w:sz w:val="16"/>
          <w:szCs w:val="16"/>
          <w:lang w:eastAsia="ru-RU"/>
        </w:rPr>
        <w:t> Ю.А., М.Н. Казарин Тестирование биометрических систем контроля доступа Россия, г. Таганрог, ТРТУ.</w:t>
      </w:r>
    </w:p>
    <w:p w:rsidR="00676EF7" w:rsidRPr="00EB0675" w:rsidRDefault="00676EF7" w:rsidP="00E962FB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567" w:hanging="436"/>
        <w:jc w:val="both"/>
        <w:rPr>
          <w:rFonts w:ascii="Times New Roman" w:eastAsia="Times New Roman" w:hAnsi="Times New Roman"/>
          <w:color w:val="111111"/>
          <w:sz w:val="16"/>
          <w:szCs w:val="16"/>
          <w:lang w:eastAsia="ru-RU"/>
        </w:rPr>
      </w:pPr>
      <w:proofErr w:type="spellStart"/>
      <w:r w:rsidRPr="00EB0675">
        <w:rPr>
          <w:rFonts w:ascii="Times New Roman" w:eastAsia="Times New Roman" w:hAnsi="Times New Roman"/>
          <w:color w:val="111111"/>
          <w:sz w:val="16"/>
          <w:szCs w:val="16"/>
          <w:lang w:eastAsia="ru-RU"/>
        </w:rPr>
        <w:t>Брюхомицкий</w:t>
      </w:r>
      <w:proofErr w:type="spellEnd"/>
      <w:r w:rsidRPr="00EB0675">
        <w:rPr>
          <w:rFonts w:ascii="Times New Roman" w:eastAsia="Times New Roman" w:hAnsi="Times New Roman"/>
          <w:color w:val="111111"/>
          <w:sz w:val="16"/>
          <w:szCs w:val="16"/>
          <w:lang w:eastAsia="ru-RU"/>
        </w:rPr>
        <w:t xml:space="preserve"> Ю.А., Казарин М.Н. «Исследование биометрических систем динамической аутентификации пользователей ПК по рукописному и клавиатурному почеркам» </w:t>
      </w:r>
      <w:proofErr w:type="gramStart"/>
      <w:r w:rsidRPr="00EB0675">
        <w:rPr>
          <w:rFonts w:ascii="Times New Roman" w:eastAsia="Times New Roman" w:hAnsi="Times New Roman"/>
          <w:color w:val="111111"/>
          <w:sz w:val="16"/>
          <w:szCs w:val="16"/>
          <w:lang w:eastAsia="ru-RU"/>
        </w:rPr>
        <w:t>-Т</w:t>
      </w:r>
      <w:proofErr w:type="gramEnd"/>
      <w:r w:rsidRPr="00EB0675">
        <w:rPr>
          <w:rFonts w:ascii="Times New Roman" w:eastAsia="Times New Roman" w:hAnsi="Times New Roman"/>
          <w:color w:val="111111"/>
          <w:sz w:val="16"/>
          <w:szCs w:val="16"/>
          <w:lang w:eastAsia="ru-RU"/>
        </w:rPr>
        <w:t>аганрог: Изд-во ТРТУ, 2004. 38с.</w:t>
      </w:r>
    </w:p>
    <w:p w:rsidR="00676EF7" w:rsidRPr="00EB0675" w:rsidRDefault="00676EF7" w:rsidP="00E962FB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567" w:hanging="436"/>
        <w:jc w:val="both"/>
        <w:rPr>
          <w:rFonts w:ascii="Times New Roman" w:eastAsia="Times New Roman" w:hAnsi="Times New Roman"/>
          <w:color w:val="111111"/>
          <w:sz w:val="16"/>
          <w:szCs w:val="16"/>
          <w:lang w:eastAsia="ru-RU"/>
        </w:rPr>
      </w:pPr>
      <w:r w:rsidRPr="00EB0675">
        <w:rPr>
          <w:rFonts w:ascii="Times New Roman" w:eastAsia="Times New Roman" w:hAnsi="Times New Roman"/>
          <w:color w:val="111111"/>
          <w:sz w:val="16"/>
          <w:szCs w:val="16"/>
          <w:lang w:eastAsia="ru-RU"/>
        </w:rPr>
        <w:t>В. Соколов, М. Попов. Оценка обеспечение эффективности функционирования биометрического контроля в СКУД Системы безопасности №5, 2006.</w:t>
      </w:r>
    </w:p>
    <w:p w:rsidR="00FB432C" w:rsidRPr="00EB0675" w:rsidRDefault="00FB432C" w:rsidP="00E962FB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567" w:hanging="436"/>
        <w:jc w:val="both"/>
        <w:rPr>
          <w:rFonts w:ascii="Times New Roman" w:eastAsia="Times New Roman" w:hAnsi="Times New Roman"/>
          <w:color w:val="111111"/>
          <w:sz w:val="16"/>
          <w:szCs w:val="16"/>
          <w:lang w:eastAsia="ru-RU"/>
        </w:rPr>
      </w:pPr>
      <w:r w:rsidRPr="00EB0675">
        <w:rPr>
          <w:rFonts w:ascii="Times New Roman" w:eastAsia="Times New Roman" w:hAnsi="Times New Roman"/>
          <w:color w:val="111111"/>
          <w:sz w:val="16"/>
          <w:szCs w:val="16"/>
          <w:lang w:eastAsia="ru-RU"/>
        </w:rPr>
        <w:t>http://www.bioli</w:t>
      </w:r>
      <w:bookmarkStart w:id="0" w:name="_GoBack"/>
      <w:bookmarkEnd w:id="0"/>
      <w:r w:rsidRPr="00EB0675">
        <w:rPr>
          <w:rFonts w:ascii="Times New Roman" w:eastAsia="Times New Roman" w:hAnsi="Times New Roman"/>
          <w:color w:val="111111"/>
          <w:sz w:val="16"/>
          <w:szCs w:val="16"/>
          <w:lang w:eastAsia="ru-RU"/>
        </w:rPr>
        <w:t>nk.ru/products/software/bioid/</w:t>
      </w:r>
    </w:p>
    <w:sectPr w:rsidR="00FB432C" w:rsidRPr="00EB0675" w:rsidSect="00DB77ED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943"/>
    <w:multiLevelType w:val="hybridMultilevel"/>
    <w:tmpl w:val="FB5A7786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186E619A"/>
    <w:multiLevelType w:val="multilevel"/>
    <w:tmpl w:val="5578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75688"/>
    <w:multiLevelType w:val="hybridMultilevel"/>
    <w:tmpl w:val="BE180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44453"/>
    <w:multiLevelType w:val="hybridMultilevel"/>
    <w:tmpl w:val="0602F42A"/>
    <w:lvl w:ilvl="0" w:tplc="4EA0A574">
      <w:start w:val="1"/>
      <w:numFmt w:val="decimal"/>
      <w:lvlText w:val="%1."/>
      <w:lvlJc w:val="left"/>
      <w:pPr>
        <w:ind w:left="10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3D2E4913"/>
    <w:multiLevelType w:val="hybridMultilevel"/>
    <w:tmpl w:val="38627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1089F"/>
    <w:multiLevelType w:val="hybridMultilevel"/>
    <w:tmpl w:val="C4988870"/>
    <w:lvl w:ilvl="0" w:tplc="E654C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93B5B"/>
    <w:multiLevelType w:val="hybridMultilevel"/>
    <w:tmpl w:val="8EF4B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2777E"/>
    <w:multiLevelType w:val="hybridMultilevel"/>
    <w:tmpl w:val="EA08D706"/>
    <w:lvl w:ilvl="0" w:tplc="E654C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00B13"/>
    <w:multiLevelType w:val="hybridMultilevel"/>
    <w:tmpl w:val="0E483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74C47"/>
    <w:multiLevelType w:val="hybridMultilevel"/>
    <w:tmpl w:val="0D70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76"/>
    <w:rsid w:val="000343FC"/>
    <w:rsid w:val="00065E25"/>
    <w:rsid w:val="001D46F4"/>
    <w:rsid w:val="00307D59"/>
    <w:rsid w:val="004345BC"/>
    <w:rsid w:val="0044349E"/>
    <w:rsid w:val="00506198"/>
    <w:rsid w:val="005A0864"/>
    <w:rsid w:val="00651ADD"/>
    <w:rsid w:val="00676EF7"/>
    <w:rsid w:val="00747053"/>
    <w:rsid w:val="00923CEE"/>
    <w:rsid w:val="009643FD"/>
    <w:rsid w:val="00C44451"/>
    <w:rsid w:val="00CB3E1E"/>
    <w:rsid w:val="00DB77ED"/>
    <w:rsid w:val="00E2258B"/>
    <w:rsid w:val="00E962FB"/>
    <w:rsid w:val="00EB0675"/>
    <w:rsid w:val="00ED7B76"/>
    <w:rsid w:val="00FB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76"/>
    <w:pPr>
      <w:spacing w:after="180" w:line="273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ED7B76"/>
    <w:rPr>
      <w:rFonts w:ascii="Times New Roman" w:hAnsi="Times New Roman" w:cs="Times New Roman" w:hint="default"/>
      <w:strike w:val="0"/>
      <w:dstrike w:val="0"/>
      <w:color w:val="000000"/>
      <w:sz w:val="28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ED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B7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64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345BC"/>
    <w:pPr>
      <w:ind w:left="720"/>
      <w:contextualSpacing/>
    </w:pPr>
  </w:style>
  <w:style w:type="character" w:customStyle="1" w:styleId="apple-converted-space">
    <w:name w:val="apple-converted-space"/>
    <w:basedOn w:val="a0"/>
    <w:rsid w:val="00676EF7"/>
  </w:style>
  <w:style w:type="character" w:styleId="a6">
    <w:name w:val="Hyperlink"/>
    <w:basedOn w:val="a0"/>
    <w:uiPriority w:val="99"/>
    <w:semiHidden/>
    <w:unhideWhenUsed/>
    <w:rsid w:val="00676EF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676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">
    <w:name w:val="hl"/>
    <w:basedOn w:val="a0"/>
    <w:rsid w:val="00676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76"/>
    <w:pPr>
      <w:spacing w:after="180" w:line="273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ED7B76"/>
    <w:rPr>
      <w:rFonts w:ascii="Times New Roman" w:hAnsi="Times New Roman" w:cs="Times New Roman" w:hint="default"/>
      <w:strike w:val="0"/>
      <w:dstrike w:val="0"/>
      <w:color w:val="000000"/>
      <w:sz w:val="28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ED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B7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64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345BC"/>
    <w:pPr>
      <w:ind w:left="720"/>
      <w:contextualSpacing/>
    </w:pPr>
  </w:style>
  <w:style w:type="character" w:customStyle="1" w:styleId="apple-converted-space">
    <w:name w:val="apple-converted-space"/>
    <w:basedOn w:val="a0"/>
    <w:rsid w:val="00676EF7"/>
  </w:style>
  <w:style w:type="character" w:styleId="a6">
    <w:name w:val="Hyperlink"/>
    <w:basedOn w:val="a0"/>
    <w:uiPriority w:val="99"/>
    <w:semiHidden/>
    <w:unhideWhenUsed/>
    <w:rsid w:val="00676EF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676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">
    <w:name w:val="hl"/>
    <w:basedOn w:val="a0"/>
    <w:rsid w:val="00676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Nika</cp:lastModifiedBy>
  <cp:revision>5</cp:revision>
  <cp:lastPrinted>2015-02-05T07:22:00Z</cp:lastPrinted>
  <dcterms:created xsi:type="dcterms:W3CDTF">2015-02-05T05:21:00Z</dcterms:created>
  <dcterms:modified xsi:type="dcterms:W3CDTF">2015-02-05T08:30:00Z</dcterms:modified>
</cp:coreProperties>
</file>