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62" w:rsidRDefault="00A32B62" w:rsidP="00A32B62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  <w:r w:rsidRPr="00A32B62">
        <w:rPr>
          <w:rFonts w:ascii="Times New Roman" w:hAnsi="Times New Roman" w:cs="Times New Roman"/>
          <w:b/>
          <w:i/>
          <w:sz w:val="20"/>
          <w:szCs w:val="20"/>
        </w:rPr>
        <w:t xml:space="preserve">Никита Дмитриевич Шарков.; рук Людмила Ивановна </w:t>
      </w:r>
      <w:proofErr w:type="spellStart"/>
      <w:r w:rsidRPr="00A32B62">
        <w:rPr>
          <w:rFonts w:ascii="Times New Roman" w:hAnsi="Times New Roman" w:cs="Times New Roman"/>
          <w:b/>
          <w:i/>
          <w:sz w:val="20"/>
          <w:szCs w:val="20"/>
        </w:rPr>
        <w:t>Шеманаева</w:t>
      </w:r>
      <w:proofErr w:type="spellEnd"/>
      <w:r w:rsidRPr="00A32B62">
        <w:rPr>
          <w:rFonts w:ascii="Times New Roman" w:hAnsi="Times New Roman" w:cs="Times New Roman"/>
          <w:b/>
          <w:i/>
          <w:sz w:val="20"/>
          <w:szCs w:val="20"/>
        </w:rPr>
        <w:t xml:space="preserve">. Кандидат технических наук, Доцент  (КГТА, г. Ковров) </w:t>
      </w:r>
    </w:p>
    <w:p w:rsidR="00A32B62" w:rsidRDefault="00A32B62" w:rsidP="00A32B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ИССЛЕДОВАНИЯ НАМАГНИЧИВАНИЯ МАГНИТОПРОВОДА В ТРАНСФОРМАТОРЕ</w:t>
      </w:r>
    </w:p>
    <w:p w:rsidR="00A32B62" w:rsidRDefault="00A32B62" w:rsidP="00A32B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5D8" w:rsidRDefault="000A75D8" w:rsidP="000A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FEB">
        <w:rPr>
          <w:rFonts w:ascii="Times New Roman" w:hAnsi="Times New Roman" w:cs="Times New Roman"/>
          <w:sz w:val="28"/>
          <w:szCs w:val="28"/>
        </w:rPr>
        <w:t>В</w:t>
      </w:r>
      <w:r w:rsidRPr="0042603D">
        <w:rPr>
          <w:rFonts w:ascii="Times New Roman" w:hAnsi="Times New Roman" w:cs="Times New Roman"/>
          <w:sz w:val="28"/>
          <w:szCs w:val="28"/>
        </w:rPr>
        <w:t xml:space="preserve"> своей научно исследовательской работе я </w:t>
      </w:r>
      <w:r>
        <w:rPr>
          <w:rFonts w:ascii="Times New Roman" w:hAnsi="Times New Roman" w:cs="Times New Roman"/>
          <w:sz w:val="28"/>
          <w:szCs w:val="28"/>
        </w:rPr>
        <w:t>изучаю как влияет форма сердечника трансформатора на его электромагнитные свойства</w:t>
      </w:r>
      <w:proofErr w:type="gramStart"/>
      <w:r w:rsidRPr="00426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A75D8" w:rsidRDefault="000A75D8" w:rsidP="000A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работа актуальна, так как при малой степени намагничивания свойства сердечника не исследованы. </w:t>
      </w:r>
    </w:p>
    <w:p w:rsidR="000A75D8" w:rsidRDefault="000A75D8" w:rsidP="000A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исследования этого процесса я написал </w:t>
      </w:r>
      <w:r w:rsidRPr="0042603D">
        <w:rPr>
          <w:rFonts w:ascii="Times New Roman" w:hAnsi="Times New Roman" w:cs="Times New Roman"/>
          <w:sz w:val="28"/>
          <w:szCs w:val="28"/>
        </w:rPr>
        <w:t>программу для расчета магни</w:t>
      </w:r>
      <w:r>
        <w:rPr>
          <w:rFonts w:ascii="Times New Roman" w:hAnsi="Times New Roman" w:cs="Times New Roman"/>
          <w:sz w:val="28"/>
          <w:szCs w:val="28"/>
        </w:rPr>
        <w:t>тного потока в трансформаторе с сердечником</w:t>
      </w:r>
      <w:r w:rsidRPr="0042603D">
        <w:rPr>
          <w:rFonts w:ascii="Times New Roman" w:hAnsi="Times New Roman" w:cs="Times New Roman"/>
          <w:sz w:val="28"/>
          <w:szCs w:val="28"/>
        </w:rPr>
        <w:t xml:space="preserve"> в виде петли Мебиуса</w:t>
      </w:r>
      <w:r>
        <w:rPr>
          <w:rFonts w:ascii="Times New Roman" w:hAnsi="Times New Roman" w:cs="Times New Roman"/>
          <w:sz w:val="28"/>
          <w:szCs w:val="28"/>
        </w:rPr>
        <w:t xml:space="preserve">, которая позволяет по геометрическим и физическим параметрам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магнитопровода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определить изменения потока магнитной индукции в зависимости от изменяющегося сечения.</w:t>
      </w:r>
    </w:p>
    <w:p w:rsidR="000A75D8" w:rsidRDefault="000A75D8" w:rsidP="000A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5D8" w:rsidRPr="000A75D8" w:rsidRDefault="000A75D8" w:rsidP="000A75D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A75D8">
        <w:rPr>
          <w:rFonts w:ascii="Times New Roman" w:hAnsi="Times New Roman" w:cs="Times New Roman"/>
          <w:b/>
          <w:sz w:val="16"/>
          <w:szCs w:val="16"/>
        </w:rPr>
        <w:t>Библиографический список</w:t>
      </w:r>
    </w:p>
    <w:p w:rsidR="000A75D8" w:rsidRPr="000A75D8" w:rsidRDefault="000A75D8" w:rsidP="000A75D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A75D8" w:rsidRPr="000A75D8" w:rsidRDefault="00461A67" w:rsidP="000A75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hyperlink r:id="rId6" w:history="1">
        <w:r w:rsidR="000A75D8" w:rsidRPr="000A75D8">
          <w:rPr>
            <w:rStyle w:val="a4"/>
            <w:rFonts w:ascii="Times New Roman" w:hAnsi="Times New Roman" w:cs="Times New Roman"/>
            <w:color w:val="000000" w:themeColor="text1"/>
            <w:sz w:val="16"/>
            <w:szCs w:val="16"/>
            <w:u w:val="none"/>
            <w:shd w:val="clear" w:color="auto" w:fill="FFFFFF"/>
          </w:rPr>
          <w:t>https://ru.</w:t>
        </w:r>
        <w:r w:rsidR="000A75D8" w:rsidRPr="000A75D8">
          <w:rPr>
            <w:rStyle w:val="a4"/>
            <w:rFonts w:ascii="Times New Roman" w:hAnsi="Times New Roman" w:cs="Times New Roman"/>
            <w:bCs/>
            <w:color w:val="000000" w:themeColor="text1"/>
            <w:sz w:val="16"/>
            <w:szCs w:val="16"/>
            <w:u w:val="none"/>
            <w:shd w:val="clear" w:color="auto" w:fill="FFFFFF"/>
          </w:rPr>
          <w:t>wikipedia</w:t>
        </w:r>
        <w:r w:rsidR="000A75D8" w:rsidRPr="000A75D8">
          <w:rPr>
            <w:rStyle w:val="a4"/>
            <w:rFonts w:ascii="Times New Roman" w:hAnsi="Times New Roman" w:cs="Times New Roman"/>
            <w:color w:val="000000" w:themeColor="text1"/>
            <w:sz w:val="16"/>
            <w:szCs w:val="16"/>
            <w:u w:val="none"/>
            <w:shd w:val="clear" w:color="auto" w:fill="FFFFFF"/>
          </w:rPr>
          <w:t>.org</w:t>
        </w:r>
      </w:hyperlink>
    </w:p>
    <w:p w:rsidR="000A75D8" w:rsidRPr="000A75D8" w:rsidRDefault="00461A67" w:rsidP="000A75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hyperlink r:id="rId7" w:history="1">
        <w:r w:rsidR="000A75D8" w:rsidRPr="000A75D8">
          <w:rPr>
            <w:rStyle w:val="a4"/>
            <w:rFonts w:ascii="Times New Roman" w:hAnsi="Times New Roman" w:cs="Times New Roman"/>
            <w:color w:val="000000" w:themeColor="text1"/>
            <w:sz w:val="16"/>
            <w:szCs w:val="16"/>
            <w:u w:val="none"/>
            <w:shd w:val="clear" w:color="auto" w:fill="FFFFFF"/>
          </w:rPr>
          <w:t>www.nvtc.ee/e-oppe/Baksejeva/elmagn/_2.html</w:t>
        </w:r>
      </w:hyperlink>
    </w:p>
    <w:p w:rsidR="000A75D8" w:rsidRPr="000A75D8" w:rsidRDefault="000A75D8" w:rsidP="000A75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A75D8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model.exponenta.ru/</w:t>
      </w:r>
      <w:proofErr w:type="spellStart"/>
      <w:r w:rsidRPr="000A75D8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electro</w:t>
      </w:r>
      <w:proofErr w:type="spellEnd"/>
      <w:r w:rsidRPr="000A75D8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/0070.htm</w:t>
      </w:r>
    </w:p>
    <w:p w:rsidR="000A75D8" w:rsidRDefault="000A75D8" w:rsidP="000A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B62" w:rsidRPr="00A32B62" w:rsidRDefault="00A32B62" w:rsidP="00A32B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5D8" w:rsidRDefault="000A75D8" w:rsidP="00A32B6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A75D8" w:rsidRPr="000A75D8" w:rsidRDefault="000A75D8" w:rsidP="000A75D8">
      <w:pPr>
        <w:rPr>
          <w:rFonts w:ascii="Times New Roman" w:hAnsi="Times New Roman" w:cs="Times New Roman"/>
          <w:sz w:val="20"/>
          <w:szCs w:val="20"/>
        </w:rPr>
      </w:pPr>
    </w:p>
    <w:p w:rsidR="000A75D8" w:rsidRPr="000A75D8" w:rsidRDefault="000A75D8" w:rsidP="000A75D8">
      <w:pPr>
        <w:rPr>
          <w:rFonts w:ascii="Times New Roman" w:hAnsi="Times New Roman" w:cs="Times New Roman"/>
          <w:sz w:val="20"/>
          <w:szCs w:val="20"/>
        </w:rPr>
      </w:pPr>
    </w:p>
    <w:p w:rsidR="000A75D8" w:rsidRPr="000A75D8" w:rsidRDefault="000A75D8" w:rsidP="000A75D8">
      <w:pPr>
        <w:rPr>
          <w:rFonts w:ascii="Times New Roman" w:hAnsi="Times New Roman" w:cs="Times New Roman"/>
          <w:sz w:val="20"/>
          <w:szCs w:val="20"/>
        </w:rPr>
      </w:pPr>
    </w:p>
    <w:p w:rsidR="000A75D8" w:rsidRPr="000A75D8" w:rsidRDefault="000A75D8" w:rsidP="000A75D8">
      <w:pPr>
        <w:rPr>
          <w:rFonts w:ascii="Times New Roman" w:hAnsi="Times New Roman" w:cs="Times New Roman"/>
          <w:sz w:val="20"/>
          <w:szCs w:val="20"/>
        </w:rPr>
      </w:pPr>
    </w:p>
    <w:p w:rsidR="000A75D8" w:rsidRDefault="000A75D8" w:rsidP="000A75D8">
      <w:pPr>
        <w:rPr>
          <w:rFonts w:ascii="Times New Roman" w:hAnsi="Times New Roman" w:cs="Times New Roman"/>
          <w:sz w:val="20"/>
          <w:szCs w:val="20"/>
        </w:rPr>
      </w:pPr>
    </w:p>
    <w:p w:rsidR="006F561E" w:rsidRPr="000A75D8" w:rsidRDefault="006F561E" w:rsidP="000A75D8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6F561E" w:rsidRPr="000A75D8" w:rsidSect="00A32B6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82EB9"/>
    <w:multiLevelType w:val="hybridMultilevel"/>
    <w:tmpl w:val="92F09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B62"/>
    <w:rsid w:val="000A75D8"/>
    <w:rsid w:val="00461A67"/>
    <w:rsid w:val="006F561E"/>
    <w:rsid w:val="00A3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5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75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5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75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vtc.ee/e-oppe/Baksejeva/elmagn/_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Людочка</cp:lastModifiedBy>
  <cp:revision>2</cp:revision>
  <dcterms:created xsi:type="dcterms:W3CDTF">2015-02-10T17:51:00Z</dcterms:created>
  <dcterms:modified xsi:type="dcterms:W3CDTF">2015-02-10T17:51:00Z</dcterms:modified>
</cp:coreProperties>
</file>